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214204" w14:textId="77777777" w:rsidR="004A49FF" w:rsidRPr="00A44837" w:rsidRDefault="004A49FF" w:rsidP="00EF62FD">
      <w:pPr>
        <w:widowControl w:val="0"/>
        <w:spacing w:after="0" w:line="240" w:lineRule="auto"/>
        <w:contextualSpacing/>
        <w:rPr>
          <w:rFonts w:cs="Arial"/>
          <w:b/>
          <w:sz w:val="28"/>
          <w:szCs w:val="28"/>
          <w:lang w:val="en-GB"/>
        </w:rPr>
      </w:pPr>
    </w:p>
    <w:p w14:paraId="6BC3E481" w14:textId="69CA980F" w:rsidR="00086EDF" w:rsidRPr="00A44837" w:rsidRDefault="00F575FB" w:rsidP="00EF62FD">
      <w:pPr>
        <w:widowControl w:val="0"/>
        <w:spacing w:after="0" w:line="240" w:lineRule="auto"/>
        <w:contextualSpacing/>
        <w:rPr>
          <w:rFonts w:cs="Arial"/>
          <w:b/>
          <w:sz w:val="21"/>
          <w:szCs w:val="21"/>
          <w:lang w:val="en-GB"/>
        </w:rPr>
      </w:pPr>
      <w:r w:rsidRPr="00A44837">
        <w:rPr>
          <w:rFonts w:cs="Arial"/>
          <w:b/>
          <w:sz w:val="28"/>
          <w:szCs w:val="28"/>
          <w:lang w:val="en-GB"/>
        </w:rPr>
        <w:t>Actuele</w:t>
      </w:r>
      <w:r w:rsidR="00A44837" w:rsidRPr="00A44837">
        <w:rPr>
          <w:rFonts w:cs="Arial"/>
          <w:b/>
          <w:sz w:val="28"/>
          <w:szCs w:val="28"/>
          <w:lang w:val="en-GB"/>
        </w:rPr>
        <w:t xml:space="preserve"> </w:t>
      </w:r>
      <w:r w:rsidRPr="00A44837">
        <w:rPr>
          <w:rFonts w:cs="Arial"/>
          <w:b/>
          <w:sz w:val="28"/>
          <w:szCs w:val="28"/>
          <w:lang w:val="en-GB"/>
        </w:rPr>
        <w:t>l</w:t>
      </w:r>
      <w:r w:rsidR="00086EDF" w:rsidRPr="00A44837">
        <w:rPr>
          <w:rFonts w:cs="Arial"/>
          <w:b/>
          <w:sz w:val="28"/>
          <w:szCs w:val="28"/>
          <w:lang w:val="en-GB"/>
        </w:rPr>
        <w:t>esbrief</w:t>
      </w:r>
      <w:r w:rsidR="00A44837" w:rsidRPr="00A44837">
        <w:rPr>
          <w:rFonts w:cs="Arial"/>
          <w:b/>
          <w:sz w:val="28"/>
          <w:szCs w:val="28"/>
          <w:lang w:val="en-GB"/>
        </w:rPr>
        <w:t xml:space="preserve"> </w:t>
      </w:r>
      <w:r w:rsidR="00086EDF" w:rsidRPr="00A44837">
        <w:rPr>
          <w:rFonts w:cs="Arial"/>
          <w:b/>
          <w:sz w:val="28"/>
          <w:szCs w:val="28"/>
          <w:lang w:val="en-GB"/>
        </w:rPr>
        <w:t>Engels</w:t>
      </w:r>
      <w:r w:rsidR="00A44837" w:rsidRPr="00A44837">
        <w:rPr>
          <w:rFonts w:cs="Arial"/>
          <w:b/>
          <w:sz w:val="28"/>
          <w:szCs w:val="28"/>
          <w:lang w:val="en-GB"/>
        </w:rPr>
        <w:t xml:space="preserve"> </w:t>
      </w:r>
      <w:r w:rsidR="00F00EDA" w:rsidRPr="00A44837">
        <w:rPr>
          <w:rFonts w:cs="Arial"/>
          <w:b/>
          <w:sz w:val="28"/>
          <w:szCs w:val="28"/>
          <w:lang w:val="en-GB"/>
        </w:rPr>
        <w:t>–</w:t>
      </w:r>
      <w:r w:rsidR="00A44837" w:rsidRPr="00A44837">
        <w:rPr>
          <w:rFonts w:eastAsiaTheme="minorEastAsia"/>
          <w:b/>
          <w:sz w:val="28"/>
          <w:szCs w:val="28"/>
          <w:lang w:val="en-GB" w:eastAsia="nl-NL"/>
        </w:rPr>
        <w:t xml:space="preserve"> </w:t>
      </w:r>
      <w:r w:rsidR="00E35C7A" w:rsidRPr="00A44837">
        <w:rPr>
          <w:rFonts w:eastAsiaTheme="minorEastAsia"/>
          <w:b/>
          <w:sz w:val="28"/>
          <w:szCs w:val="28"/>
          <w:lang w:val="en-GB" w:eastAsia="nl-NL"/>
        </w:rPr>
        <w:t>The</w:t>
      </w:r>
      <w:r w:rsidR="00A44837" w:rsidRPr="00A44837">
        <w:rPr>
          <w:rFonts w:eastAsiaTheme="minorEastAsia"/>
          <w:b/>
          <w:sz w:val="28"/>
          <w:szCs w:val="28"/>
          <w:lang w:val="en-GB" w:eastAsia="nl-NL"/>
        </w:rPr>
        <w:t xml:space="preserve"> </w:t>
      </w:r>
      <w:r w:rsidR="00E35C7A" w:rsidRPr="00A44837">
        <w:rPr>
          <w:rFonts w:eastAsiaTheme="minorEastAsia"/>
          <w:b/>
          <w:sz w:val="28"/>
          <w:szCs w:val="28"/>
          <w:lang w:val="en-GB" w:eastAsia="nl-NL"/>
        </w:rPr>
        <w:t>Future</w:t>
      </w:r>
      <w:r w:rsidR="00A44837" w:rsidRPr="00A44837">
        <w:rPr>
          <w:rFonts w:eastAsiaTheme="minorEastAsia"/>
          <w:b/>
          <w:sz w:val="28"/>
          <w:szCs w:val="28"/>
          <w:lang w:val="en-GB" w:eastAsia="nl-NL"/>
        </w:rPr>
        <w:t xml:space="preserve"> </w:t>
      </w:r>
      <w:r w:rsidR="00E35C7A" w:rsidRPr="00A44837">
        <w:rPr>
          <w:rFonts w:eastAsiaTheme="minorEastAsia"/>
          <w:b/>
          <w:sz w:val="28"/>
          <w:szCs w:val="28"/>
          <w:lang w:val="en-GB" w:eastAsia="nl-NL"/>
        </w:rPr>
        <w:t>is</w:t>
      </w:r>
      <w:r w:rsidR="00A44837" w:rsidRPr="00A44837">
        <w:rPr>
          <w:rFonts w:eastAsiaTheme="minorEastAsia"/>
          <w:b/>
          <w:sz w:val="28"/>
          <w:szCs w:val="28"/>
          <w:lang w:val="en-GB" w:eastAsia="nl-NL"/>
        </w:rPr>
        <w:t xml:space="preserve"> </w:t>
      </w:r>
      <w:r w:rsidR="00E35C7A" w:rsidRPr="006E09CD">
        <w:rPr>
          <w:rFonts w:eastAsiaTheme="minorEastAsia"/>
          <w:b/>
          <w:i/>
          <w:sz w:val="28"/>
          <w:szCs w:val="28"/>
          <w:lang w:val="en-GB" w:eastAsia="nl-NL"/>
        </w:rPr>
        <w:t>oranje</w:t>
      </w:r>
    </w:p>
    <w:p w14:paraId="55220AF2" w14:textId="46E61D65" w:rsidR="00F00EDA" w:rsidRPr="00A44837" w:rsidRDefault="00F00EDA" w:rsidP="00EF62FD">
      <w:pPr>
        <w:widowControl w:val="0"/>
        <w:spacing w:after="0" w:line="240" w:lineRule="auto"/>
        <w:contextualSpacing/>
        <w:rPr>
          <w:rFonts w:cs="Arial"/>
          <w:b/>
          <w:sz w:val="21"/>
          <w:szCs w:val="21"/>
          <w:lang w:val="en-GB"/>
        </w:rPr>
      </w:pPr>
    </w:p>
    <w:p w14:paraId="0293119D" w14:textId="36C8F666" w:rsidR="0066503C" w:rsidRPr="006E09CD" w:rsidRDefault="0066503C" w:rsidP="00EF62FD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</w:rPr>
      </w:pPr>
      <w:r w:rsidRPr="006E09CD">
        <w:rPr>
          <w:rFonts w:cs="Arial"/>
          <w:b/>
        </w:rPr>
        <w:t>Voor</w:t>
      </w:r>
      <w:r w:rsidR="00A44837" w:rsidRPr="006E09CD">
        <w:rPr>
          <w:rFonts w:cs="Arial"/>
          <w:b/>
        </w:rPr>
        <w:t xml:space="preserve"> </w:t>
      </w:r>
      <w:r w:rsidRPr="006E09CD">
        <w:rPr>
          <w:rFonts w:cs="Arial"/>
          <w:b/>
        </w:rPr>
        <w:t>de</w:t>
      </w:r>
      <w:r w:rsidR="00A44837" w:rsidRPr="006E09CD">
        <w:rPr>
          <w:rFonts w:cs="Arial"/>
          <w:b/>
        </w:rPr>
        <w:t xml:space="preserve"> </w:t>
      </w:r>
      <w:r w:rsidRPr="006E09CD">
        <w:rPr>
          <w:rFonts w:cs="Arial"/>
          <w:b/>
        </w:rPr>
        <w:t>docent</w:t>
      </w:r>
    </w:p>
    <w:p w14:paraId="102C86B0" w14:textId="5D0D40AF" w:rsidR="0064755B" w:rsidRPr="006E09CD" w:rsidRDefault="00E35C7A" w:rsidP="007E6769">
      <w:pPr>
        <w:pStyle w:val="Lijstaline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left="0"/>
        <w:contextualSpacing w:val="0"/>
        <w:rPr>
          <w:rFonts w:ascii="Calibri" w:hAnsi="Calibri" w:cs="Arial"/>
          <w:sz w:val="22"/>
          <w:szCs w:val="22"/>
        </w:rPr>
      </w:pPr>
      <w:r w:rsidRPr="006E09CD">
        <w:rPr>
          <w:rFonts w:ascii="Calibri" w:hAnsi="Calibri" w:cs="Arial"/>
          <w:sz w:val="22"/>
          <w:szCs w:val="22"/>
        </w:rPr>
        <w:t>Ook</w:t>
      </w:r>
      <w:r w:rsidR="00A44837" w:rsidRPr="006E09CD">
        <w:rPr>
          <w:rFonts w:ascii="Calibri" w:hAnsi="Calibri" w:cs="Arial"/>
          <w:sz w:val="22"/>
          <w:szCs w:val="22"/>
        </w:rPr>
        <w:t xml:space="preserve"> </w:t>
      </w:r>
      <w:r w:rsidRPr="006E09CD">
        <w:rPr>
          <w:rFonts w:ascii="Calibri" w:hAnsi="Calibri" w:cs="Arial"/>
          <w:sz w:val="22"/>
          <w:szCs w:val="22"/>
        </w:rPr>
        <w:t>bands</w:t>
      </w:r>
      <w:r w:rsidR="00A44837" w:rsidRPr="006E09CD">
        <w:rPr>
          <w:rFonts w:ascii="Calibri" w:hAnsi="Calibri" w:cs="Arial"/>
          <w:sz w:val="22"/>
          <w:szCs w:val="22"/>
        </w:rPr>
        <w:t xml:space="preserve"> </w:t>
      </w:r>
      <w:r w:rsidRPr="006E09CD">
        <w:rPr>
          <w:rFonts w:ascii="Calibri" w:hAnsi="Calibri" w:cs="Arial"/>
          <w:sz w:val="22"/>
          <w:szCs w:val="22"/>
        </w:rPr>
        <w:t>in</w:t>
      </w:r>
      <w:r w:rsidR="00A44837" w:rsidRPr="006E09CD">
        <w:rPr>
          <w:rFonts w:ascii="Calibri" w:hAnsi="Calibri" w:cs="Arial"/>
          <w:sz w:val="22"/>
          <w:szCs w:val="22"/>
        </w:rPr>
        <w:t xml:space="preserve"> </w:t>
      </w:r>
      <w:r w:rsidRPr="006E09CD">
        <w:rPr>
          <w:rFonts w:ascii="Calibri" w:hAnsi="Calibri" w:cs="Arial"/>
          <w:sz w:val="22"/>
          <w:szCs w:val="22"/>
        </w:rPr>
        <w:t>niet</w:t>
      </w:r>
      <w:r w:rsidR="00A44837" w:rsidRPr="006E09CD">
        <w:rPr>
          <w:rFonts w:ascii="Calibri" w:hAnsi="Calibri" w:cs="Arial"/>
          <w:sz w:val="22"/>
          <w:szCs w:val="22"/>
        </w:rPr>
        <w:t xml:space="preserve"> </w:t>
      </w:r>
      <w:r w:rsidRPr="006E09CD">
        <w:rPr>
          <w:rFonts w:ascii="Calibri" w:hAnsi="Calibri" w:cs="Arial"/>
          <w:sz w:val="22"/>
          <w:szCs w:val="22"/>
        </w:rPr>
        <w:t>Engelstalige</w:t>
      </w:r>
      <w:r w:rsidR="00A44837" w:rsidRPr="006E09CD">
        <w:rPr>
          <w:rFonts w:ascii="Calibri" w:hAnsi="Calibri" w:cs="Arial"/>
          <w:sz w:val="22"/>
          <w:szCs w:val="22"/>
        </w:rPr>
        <w:t xml:space="preserve"> </w:t>
      </w:r>
      <w:r w:rsidRPr="006E09CD">
        <w:rPr>
          <w:rFonts w:ascii="Calibri" w:hAnsi="Calibri" w:cs="Arial"/>
          <w:sz w:val="22"/>
          <w:szCs w:val="22"/>
        </w:rPr>
        <w:t>landen</w:t>
      </w:r>
      <w:r w:rsidR="00A44837" w:rsidRPr="006E09CD">
        <w:rPr>
          <w:rFonts w:ascii="Calibri" w:hAnsi="Calibri" w:cs="Arial"/>
          <w:sz w:val="22"/>
          <w:szCs w:val="22"/>
        </w:rPr>
        <w:t xml:space="preserve"> </w:t>
      </w:r>
      <w:r w:rsidRPr="006E09CD">
        <w:rPr>
          <w:rFonts w:ascii="Calibri" w:hAnsi="Calibri" w:cs="Arial"/>
          <w:sz w:val="22"/>
          <w:szCs w:val="22"/>
        </w:rPr>
        <w:t>zingen</w:t>
      </w:r>
      <w:r w:rsidR="00A44837" w:rsidRPr="006E09CD">
        <w:rPr>
          <w:rFonts w:ascii="Calibri" w:hAnsi="Calibri" w:cs="Arial"/>
          <w:sz w:val="22"/>
          <w:szCs w:val="22"/>
        </w:rPr>
        <w:t xml:space="preserve"> </w:t>
      </w:r>
      <w:r w:rsidRPr="006E09CD">
        <w:rPr>
          <w:rFonts w:ascii="Calibri" w:hAnsi="Calibri" w:cs="Arial"/>
          <w:sz w:val="22"/>
          <w:szCs w:val="22"/>
        </w:rPr>
        <w:t>vaak</w:t>
      </w:r>
      <w:r w:rsidR="00A44837" w:rsidRPr="006E09CD">
        <w:rPr>
          <w:rFonts w:ascii="Calibri" w:hAnsi="Calibri" w:cs="Arial"/>
          <w:sz w:val="22"/>
          <w:szCs w:val="22"/>
        </w:rPr>
        <w:t xml:space="preserve"> </w:t>
      </w:r>
      <w:r w:rsidRPr="006E09CD">
        <w:rPr>
          <w:rFonts w:ascii="Calibri" w:hAnsi="Calibri" w:cs="Arial"/>
          <w:sz w:val="22"/>
          <w:szCs w:val="22"/>
        </w:rPr>
        <w:t>in</w:t>
      </w:r>
      <w:r w:rsidR="00A44837" w:rsidRPr="006E09CD">
        <w:rPr>
          <w:rFonts w:ascii="Calibri" w:hAnsi="Calibri" w:cs="Arial"/>
          <w:sz w:val="22"/>
          <w:szCs w:val="22"/>
        </w:rPr>
        <w:t xml:space="preserve"> </w:t>
      </w:r>
      <w:r w:rsidRPr="006E09CD">
        <w:rPr>
          <w:rFonts w:ascii="Calibri" w:hAnsi="Calibri" w:cs="Arial"/>
          <w:sz w:val="22"/>
          <w:szCs w:val="22"/>
        </w:rPr>
        <w:t>het</w:t>
      </w:r>
      <w:r w:rsidR="00A44837" w:rsidRPr="006E09CD">
        <w:rPr>
          <w:rFonts w:ascii="Calibri" w:hAnsi="Calibri" w:cs="Arial"/>
          <w:sz w:val="22"/>
          <w:szCs w:val="22"/>
        </w:rPr>
        <w:t xml:space="preserve"> </w:t>
      </w:r>
      <w:r w:rsidRPr="006E09CD">
        <w:rPr>
          <w:rFonts w:ascii="Calibri" w:hAnsi="Calibri" w:cs="Arial"/>
          <w:sz w:val="22"/>
          <w:szCs w:val="22"/>
        </w:rPr>
        <w:t>Engels.</w:t>
      </w:r>
      <w:r w:rsidR="00A44837" w:rsidRPr="006E09CD">
        <w:rPr>
          <w:rFonts w:ascii="Calibri" w:hAnsi="Calibri" w:cs="Arial"/>
          <w:sz w:val="22"/>
          <w:szCs w:val="22"/>
        </w:rPr>
        <w:t xml:space="preserve"> </w:t>
      </w:r>
      <w:r w:rsidRPr="006E09CD">
        <w:rPr>
          <w:rFonts w:ascii="Calibri" w:hAnsi="Calibri" w:cs="Arial"/>
          <w:sz w:val="22"/>
          <w:szCs w:val="22"/>
        </w:rPr>
        <w:t>Is</w:t>
      </w:r>
      <w:r w:rsidR="00A44837" w:rsidRPr="006E09CD">
        <w:rPr>
          <w:rFonts w:ascii="Calibri" w:hAnsi="Calibri" w:cs="Arial"/>
          <w:sz w:val="22"/>
          <w:szCs w:val="22"/>
        </w:rPr>
        <w:t xml:space="preserve"> </w:t>
      </w:r>
      <w:r w:rsidRPr="006E09CD">
        <w:rPr>
          <w:rFonts w:ascii="Calibri" w:hAnsi="Calibri" w:cs="Arial"/>
          <w:sz w:val="22"/>
          <w:szCs w:val="22"/>
        </w:rPr>
        <w:t>dat</w:t>
      </w:r>
      <w:r w:rsidR="00A44837" w:rsidRPr="006E09CD">
        <w:rPr>
          <w:rFonts w:ascii="Calibri" w:hAnsi="Calibri" w:cs="Arial"/>
          <w:sz w:val="22"/>
          <w:szCs w:val="22"/>
        </w:rPr>
        <w:t xml:space="preserve"> </w:t>
      </w:r>
      <w:r w:rsidRPr="006E09CD">
        <w:rPr>
          <w:rFonts w:ascii="Calibri" w:hAnsi="Calibri" w:cs="Arial"/>
          <w:sz w:val="22"/>
          <w:szCs w:val="22"/>
        </w:rPr>
        <w:t>aan</w:t>
      </w:r>
      <w:r w:rsidR="00A44837" w:rsidRPr="006E09CD">
        <w:rPr>
          <w:rFonts w:ascii="Calibri" w:hAnsi="Calibri" w:cs="Arial"/>
          <w:sz w:val="22"/>
          <w:szCs w:val="22"/>
        </w:rPr>
        <w:t xml:space="preserve"> </w:t>
      </w:r>
      <w:r w:rsidRPr="006E09CD">
        <w:rPr>
          <w:rFonts w:ascii="Calibri" w:hAnsi="Calibri" w:cs="Arial"/>
          <w:sz w:val="22"/>
          <w:szCs w:val="22"/>
        </w:rPr>
        <w:t>het</w:t>
      </w:r>
      <w:r w:rsidR="00A44837" w:rsidRPr="006E09CD">
        <w:rPr>
          <w:rFonts w:ascii="Calibri" w:hAnsi="Calibri" w:cs="Arial"/>
          <w:sz w:val="22"/>
          <w:szCs w:val="22"/>
        </w:rPr>
        <w:t xml:space="preserve"> </w:t>
      </w:r>
      <w:r w:rsidRPr="006E09CD">
        <w:rPr>
          <w:rFonts w:ascii="Calibri" w:hAnsi="Calibri" w:cs="Arial"/>
          <w:sz w:val="22"/>
          <w:szCs w:val="22"/>
        </w:rPr>
        <w:t>veranderen?</w:t>
      </w:r>
    </w:p>
    <w:p w14:paraId="3AA27668" w14:textId="498E4B64" w:rsidR="00FB45C7" w:rsidRPr="006E09CD" w:rsidRDefault="00FB45C7" w:rsidP="007E6769">
      <w:pPr>
        <w:pStyle w:val="Lijstaline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left="0"/>
        <w:contextualSpacing w:val="0"/>
        <w:rPr>
          <w:rFonts w:ascii="Calibri" w:hAnsi="Calibri" w:cs="Arial"/>
          <w:sz w:val="22"/>
          <w:szCs w:val="22"/>
        </w:rPr>
      </w:pPr>
    </w:p>
    <w:p w14:paraId="02355B06" w14:textId="77777777" w:rsidR="0066503C" w:rsidRPr="006E09CD" w:rsidRDefault="0066503C" w:rsidP="00EF62FD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</w:rPr>
      </w:pPr>
      <w:r w:rsidRPr="006E09CD">
        <w:rPr>
          <w:rFonts w:cs="Arial"/>
          <w:b/>
        </w:rPr>
        <w:t>ERK-niveau</w:t>
      </w:r>
    </w:p>
    <w:p w14:paraId="29CC5BA7" w14:textId="2981CDDD" w:rsidR="00862B1D" w:rsidRPr="006E09CD" w:rsidRDefault="0076239E" w:rsidP="00211FC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</w:rPr>
      </w:pPr>
      <w:r w:rsidRPr="006E09CD">
        <w:rPr>
          <w:rFonts w:eastAsia="MS Mincho" w:cs="Arial"/>
          <w:i/>
        </w:rPr>
        <w:t>Lezen</w:t>
      </w:r>
      <w:r w:rsidR="00A44837" w:rsidRPr="006E09CD">
        <w:rPr>
          <w:rFonts w:eastAsia="MS Mincho" w:cs="Arial"/>
          <w:i/>
        </w:rPr>
        <w:t xml:space="preserve"> </w:t>
      </w:r>
      <w:r w:rsidRPr="006E09CD">
        <w:rPr>
          <w:rFonts w:eastAsia="MS Mincho" w:cs="Arial"/>
          <w:i/>
        </w:rPr>
        <w:t>B2</w:t>
      </w:r>
      <w:r w:rsidR="00A44837" w:rsidRPr="006E09CD">
        <w:rPr>
          <w:rFonts w:eastAsia="MS Mincho" w:cs="Arial"/>
          <w:i/>
        </w:rPr>
        <w:t xml:space="preserve"> </w:t>
      </w:r>
      <w:r w:rsidR="00862B1D" w:rsidRPr="006E09CD">
        <w:rPr>
          <w:rFonts w:eastAsia="MS Mincho" w:cs="Arial"/>
          <w:i/>
        </w:rPr>
        <w:t>–</w:t>
      </w:r>
      <w:r w:rsidR="00A44837" w:rsidRPr="006E09CD">
        <w:rPr>
          <w:rFonts w:eastAsia="MS Mincho" w:cs="Arial"/>
          <w:i/>
        </w:rPr>
        <w:t xml:space="preserve"> </w:t>
      </w:r>
      <w:r w:rsidR="00862B1D" w:rsidRPr="006E09CD">
        <w:rPr>
          <w:rFonts w:eastAsia="MS Mincho" w:cs="Arial"/>
          <w:i/>
        </w:rPr>
        <w:t>Lezen</w:t>
      </w:r>
      <w:r w:rsidR="00A44837" w:rsidRPr="006E09CD">
        <w:rPr>
          <w:rFonts w:eastAsia="MS Mincho" w:cs="Arial"/>
          <w:i/>
        </w:rPr>
        <w:t xml:space="preserve"> </w:t>
      </w:r>
      <w:r w:rsidR="00862B1D" w:rsidRPr="006E09CD">
        <w:rPr>
          <w:rFonts w:eastAsia="MS Mincho" w:cs="Arial"/>
          <w:i/>
        </w:rPr>
        <w:t>om</w:t>
      </w:r>
      <w:r w:rsidR="00A44837" w:rsidRPr="006E09CD">
        <w:rPr>
          <w:rFonts w:eastAsia="MS Mincho" w:cs="Arial"/>
          <w:i/>
        </w:rPr>
        <w:t xml:space="preserve"> </w:t>
      </w:r>
      <w:r w:rsidR="00862B1D" w:rsidRPr="006E09CD">
        <w:rPr>
          <w:rFonts w:eastAsia="MS Mincho" w:cs="Arial"/>
          <w:i/>
        </w:rPr>
        <w:t>informatie</w:t>
      </w:r>
      <w:r w:rsidR="00A44837" w:rsidRPr="006E09CD">
        <w:rPr>
          <w:rFonts w:eastAsia="MS Mincho" w:cs="Arial"/>
          <w:i/>
        </w:rPr>
        <w:t xml:space="preserve"> </w:t>
      </w:r>
      <w:r w:rsidR="00862B1D" w:rsidRPr="006E09CD">
        <w:rPr>
          <w:rFonts w:eastAsia="MS Mincho" w:cs="Arial"/>
          <w:i/>
        </w:rPr>
        <w:t>op</w:t>
      </w:r>
      <w:r w:rsidR="00A44837" w:rsidRPr="006E09CD">
        <w:rPr>
          <w:rFonts w:eastAsia="MS Mincho" w:cs="Arial"/>
          <w:i/>
        </w:rPr>
        <w:t xml:space="preserve"> </w:t>
      </w:r>
      <w:r w:rsidR="00862B1D" w:rsidRPr="006E09CD">
        <w:rPr>
          <w:rFonts w:eastAsia="MS Mincho" w:cs="Arial"/>
          <w:i/>
        </w:rPr>
        <w:t>te</w:t>
      </w:r>
      <w:r w:rsidR="00A44837" w:rsidRPr="006E09CD">
        <w:rPr>
          <w:rFonts w:eastAsia="MS Mincho" w:cs="Arial"/>
          <w:i/>
        </w:rPr>
        <w:t xml:space="preserve"> </w:t>
      </w:r>
      <w:r w:rsidR="00862B1D" w:rsidRPr="006E09CD">
        <w:rPr>
          <w:rFonts w:eastAsia="MS Mincho" w:cs="Arial"/>
          <w:i/>
        </w:rPr>
        <w:t>doen:</w:t>
      </w:r>
      <w:r w:rsidR="00A44837" w:rsidRPr="006E09CD">
        <w:rPr>
          <w:rFonts w:eastAsia="MS Mincho" w:cs="Arial"/>
          <w:i/>
        </w:rPr>
        <w:t xml:space="preserve"> </w:t>
      </w:r>
      <w:r w:rsidR="00E35C7A" w:rsidRPr="006E09CD">
        <w:rPr>
          <w:rFonts w:eastAsia="MS Mincho" w:cs="Arial"/>
          <w:i/>
        </w:rPr>
        <w:t>Kan</w:t>
      </w:r>
      <w:r w:rsidR="00A44837" w:rsidRPr="006E09CD">
        <w:rPr>
          <w:rFonts w:eastAsia="MS Mincho" w:cs="Arial"/>
          <w:i/>
        </w:rPr>
        <w:t xml:space="preserve"> </w:t>
      </w:r>
      <w:r w:rsidR="00E35C7A" w:rsidRPr="006E09CD">
        <w:rPr>
          <w:rFonts w:eastAsia="MS Mincho" w:cs="Arial"/>
          <w:i/>
        </w:rPr>
        <w:t>literaire</w:t>
      </w:r>
      <w:r w:rsidR="00A44837" w:rsidRPr="006E09CD">
        <w:rPr>
          <w:rFonts w:eastAsia="MS Mincho" w:cs="Arial"/>
          <w:i/>
        </w:rPr>
        <w:t xml:space="preserve"> </w:t>
      </w:r>
      <w:r w:rsidR="00E35C7A" w:rsidRPr="006E09CD">
        <w:rPr>
          <w:rFonts w:eastAsia="MS Mincho" w:cs="Arial"/>
          <w:i/>
        </w:rPr>
        <w:t>en</w:t>
      </w:r>
      <w:r w:rsidR="00A44837" w:rsidRPr="006E09CD">
        <w:rPr>
          <w:rFonts w:eastAsia="MS Mincho" w:cs="Arial"/>
          <w:i/>
        </w:rPr>
        <w:t xml:space="preserve"> </w:t>
      </w:r>
      <w:r w:rsidR="00E35C7A" w:rsidRPr="006E09CD">
        <w:rPr>
          <w:rFonts w:eastAsia="MS Mincho" w:cs="Arial"/>
          <w:i/>
        </w:rPr>
        <w:t>non-fictie</w:t>
      </w:r>
      <w:r w:rsidR="00A44837" w:rsidRPr="006E09CD">
        <w:rPr>
          <w:rFonts w:eastAsia="MS Mincho" w:cs="Arial"/>
          <w:i/>
        </w:rPr>
        <w:t xml:space="preserve"> </w:t>
      </w:r>
      <w:r w:rsidR="00E35C7A" w:rsidRPr="006E09CD">
        <w:rPr>
          <w:rFonts w:eastAsia="MS Mincho" w:cs="Arial"/>
          <w:i/>
        </w:rPr>
        <w:t>teksten</w:t>
      </w:r>
      <w:r w:rsidR="00A44837" w:rsidRPr="006E09CD">
        <w:rPr>
          <w:rFonts w:eastAsia="MS Mincho" w:cs="Arial"/>
          <w:i/>
        </w:rPr>
        <w:t xml:space="preserve"> </w:t>
      </w:r>
      <w:r w:rsidR="00E35C7A" w:rsidRPr="006E09CD">
        <w:rPr>
          <w:rFonts w:eastAsia="MS Mincho" w:cs="Arial"/>
          <w:i/>
        </w:rPr>
        <w:t>lezen</w:t>
      </w:r>
      <w:r w:rsidR="00A44837" w:rsidRPr="006E09CD">
        <w:rPr>
          <w:rFonts w:eastAsia="MS Mincho" w:cs="Arial"/>
          <w:i/>
        </w:rPr>
        <w:t xml:space="preserve"> </w:t>
      </w:r>
      <w:r w:rsidR="00E35C7A" w:rsidRPr="006E09CD">
        <w:rPr>
          <w:rFonts w:eastAsia="MS Mincho" w:cs="Arial"/>
          <w:i/>
        </w:rPr>
        <w:t>met</w:t>
      </w:r>
      <w:r w:rsidR="00A44837" w:rsidRPr="006E09CD">
        <w:rPr>
          <w:rFonts w:eastAsia="MS Mincho" w:cs="Arial"/>
          <w:i/>
        </w:rPr>
        <w:t xml:space="preserve"> </w:t>
      </w:r>
      <w:r w:rsidR="00E35C7A" w:rsidRPr="006E09CD">
        <w:rPr>
          <w:rFonts w:eastAsia="MS Mincho" w:cs="Arial"/>
          <w:i/>
        </w:rPr>
        <w:t>een</w:t>
      </w:r>
      <w:r w:rsidR="00A44837" w:rsidRPr="006E09CD">
        <w:rPr>
          <w:rFonts w:eastAsia="MS Mincho" w:cs="Arial"/>
          <w:i/>
        </w:rPr>
        <w:t xml:space="preserve"> </w:t>
      </w:r>
      <w:r w:rsidR="00E35C7A" w:rsidRPr="006E09CD">
        <w:rPr>
          <w:rFonts w:eastAsia="MS Mincho" w:cs="Arial"/>
          <w:i/>
        </w:rPr>
        <w:t>redelijke</w:t>
      </w:r>
      <w:r w:rsidR="00A44837" w:rsidRPr="006E09CD">
        <w:rPr>
          <w:rFonts w:eastAsia="MS Mincho" w:cs="Arial"/>
          <w:i/>
        </w:rPr>
        <w:t xml:space="preserve"> </w:t>
      </w:r>
      <w:r w:rsidR="00E35C7A" w:rsidRPr="006E09CD">
        <w:rPr>
          <w:rFonts w:eastAsia="MS Mincho" w:cs="Arial"/>
          <w:i/>
        </w:rPr>
        <w:t>mate</w:t>
      </w:r>
      <w:r w:rsidR="00A44837" w:rsidRPr="006E09CD">
        <w:rPr>
          <w:rFonts w:eastAsia="MS Mincho" w:cs="Arial"/>
          <w:i/>
        </w:rPr>
        <w:t xml:space="preserve"> </w:t>
      </w:r>
      <w:r w:rsidR="00E35C7A" w:rsidRPr="006E09CD">
        <w:rPr>
          <w:rFonts w:eastAsia="MS Mincho" w:cs="Arial"/>
          <w:i/>
        </w:rPr>
        <w:t>van</w:t>
      </w:r>
      <w:r w:rsidR="00A44837" w:rsidRPr="006E09CD">
        <w:rPr>
          <w:rFonts w:eastAsia="MS Mincho" w:cs="Arial"/>
          <w:i/>
        </w:rPr>
        <w:t xml:space="preserve"> </w:t>
      </w:r>
      <w:r w:rsidR="00E35C7A" w:rsidRPr="006E09CD">
        <w:rPr>
          <w:rFonts w:eastAsia="MS Mincho" w:cs="Arial"/>
          <w:i/>
        </w:rPr>
        <w:t>begrip</w:t>
      </w:r>
      <w:r w:rsidR="00A44837" w:rsidRPr="006E09CD">
        <w:rPr>
          <w:rFonts w:eastAsia="MS Mincho" w:cs="Arial"/>
          <w:i/>
        </w:rPr>
        <w:t xml:space="preserve"> </w:t>
      </w:r>
      <w:r w:rsidR="00E35C7A" w:rsidRPr="006E09CD">
        <w:rPr>
          <w:rFonts w:eastAsia="MS Mincho" w:cs="Arial"/>
          <w:i/>
        </w:rPr>
        <w:t>voor</w:t>
      </w:r>
      <w:r w:rsidR="00A44837" w:rsidRPr="006E09CD">
        <w:rPr>
          <w:rFonts w:eastAsia="MS Mincho" w:cs="Arial"/>
          <w:i/>
        </w:rPr>
        <w:t xml:space="preserve"> </w:t>
      </w:r>
      <w:r w:rsidR="00E35C7A" w:rsidRPr="006E09CD">
        <w:rPr>
          <w:rFonts w:eastAsia="MS Mincho" w:cs="Arial"/>
          <w:i/>
        </w:rPr>
        <w:t>het</w:t>
      </w:r>
      <w:r w:rsidR="00A44837" w:rsidRPr="006E09CD">
        <w:rPr>
          <w:rFonts w:eastAsia="MS Mincho" w:cs="Arial"/>
          <w:i/>
        </w:rPr>
        <w:t xml:space="preserve"> </w:t>
      </w:r>
      <w:r w:rsidR="00E35C7A" w:rsidRPr="006E09CD">
        <w:rPr>
          <w:rFonts w:eastAsia="MS Mincho" w:cs="Arial"/>
          <w:i/>
        </w:rPr>
        <w:t>geheel</w:t>
      </w:r>
      <w:r w:rsidR="00A44837" w:rsidRPr="006E09CD">
        <w:rPr>
          <w:rFonts w:eastAsia="MS Mincho" w:cs="Arial"/>
          <w:i/>
        </w:rPr>
        <w:t xml:space="preserve"> </w:t>
      </w:r>
      <w:r w:rsidR="00E35C7A" w:rsidRPr="006E09CD">
        <w:rPr>
          <w:rFonts w:eastAsia="MS Mincho" w:cs="Arial"/>
          <w:i/>
        </w:rPr>
        <w:t>en</w:t>
      </w:r>
      <w:r w:rsidR="00A44837" w:rsidRPr="006E09CD">
        <w:rPr>
          <w:rFonts w:eastAsia="MS Mincho" w:cs="Arial"/>
          <w:i/>
        </w:rPr>
        <w:t xml:space="preserve"> </w:t>
      </w:r>
      <w:r w:rsidR="00E35C7A" w:rsidRPr="006E09CD">
        <w:rPr>
          <w:rFonts w:eastAsia="MS Mincho" w:cs="Arial"/>
          <w:i/>
        </w:rPr>
        <w:t>voor</w:t>
      </w:r>
      <w:r w:rsidR="00A44837" w:rsidRPr="006E09CD">
        <w:rPr>
          <w:rFonts w:eastAsia="MS Mincho" w:cs="Arial"/>
          <w:i/>
        </w:rPr>
        <w:t xml:space="preserve"> </w:t>
      </w:r>
      <w:r w:rsidR="00E35C7A" w:rsidRPr="006E09CD">
        <w:rPr>
          <w:rFonts w:eastAsia="MS Mincho" w:cs="Arial"/>
          <w:i/>
        </w:rPr>
        <w:t>details.</w:t>
      </w:r>
      <w:r w:rsidR="00A44837" w:rsidRPr="006E09CD">
        <w:rPr>
          <w:rFonts w:eastAsia="MS Mincho" w:cs="Arial"/>
          <w:i/>
        </w:rPr>
        <w:t xml:space="preserve"> </w:t>
      </w:r>
      <w:r w:rsidR="00862B1D" w:rsidRPr="006E09CD">
        <w:rPr>
          <w:rFonts w:eastAsia="MS Mincho" w:cs="Arial"/>
          <w:i/>
        </w:rPr>
        <w:t>(LEB2-3</w:t>
      </w:r>
      <w:r w:rsidR="00E35C7A" w:rsidRPr="006E09CD">
        <w:rPr>
          <w:rFonts w:eastAsia="MS Mincho" w:cs="Arial"/>
          <w:i/>
        </w:rPr>
        <w:t>b</w:t>
      </w:r>
      <w:r w:rsidR="00862B1D" w:rsidRPr="006E09CD">
        <w:rPr>
          <w:rFonts w:eastAsia="MS Mincho" w:cs="Arial"/>
          <w:i/>
        </w:rPr>
        <w:t>)</w:t>
      </w:r>
    </w:p>
    <w:p w14:paraId="457A30B1" w14:textId="1E46DB97" w:rsidR="00E35C7A" w:rsidRPr="006E09CD" w:rsidRDefault="009B785D" w:rsidP="00E35C7A">
      <w:pPr>
        <w:pStyle w:val="Lijstaline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left="0"/>
        <w:contextualSpacing w:val="0"/>
        <w:rPr>
          <w:rFonts w:ascii="Calibri" w:hAnsi="Calibri" w:cs="Arial"/>
          <w:sz w:val="22"/>
          <w:szCs w:val="22"/>
        </w:rPr>
      </w:pPr>
      <w:r w:rsidRPr="006E09CD">
        <w:rPr>
          <w:rFonts w:ascii="Calibri" w:eastAsia="MS Mincho" w:hAnsi="Calibri" w:cs="Arial"/>
          <w:sz w:val="22"/>
          <w:szCs w:val="22"/>
        </w:rPr>
        <w:t>Leesstrategieën </w:t>
      </w:r>
      <w:r w:rsidR="00EF62FD" w:rsidRPr="006E09CD">
        <w:rPr>
          <w:rFonts w:ascii="Calibri" w:eastAsia="MS Mincho" w:hAnsi="Calibri" w:cs="Arial"/>
          <w:sz w:val="22"/>
          <w:szCs w:val="22"/>
        </w:rPr>
        <w:t>–</w:t>
      </w:r>
      <w:r w:rsidR="00A44837" w:rsidRPr="006E09CD">
        <w:rPr>
          <w:rFonts w:ascii="Calibri" w:eastAsia="MS Mincho" w:hAnsi="Calibri" w:cs="Arial"/>
          <w:sz w:val="22"/>
          <w:szCs w:val="22"/>
        </w:rPr>
        <w:t xml:space="preserve"> </w:t>
      </w:r>
      <w:r w:rsidR="007E6769" w:rsidRPr="006E09CD">
        <w:rPr>
          <w:rFonts w:ascii="Calibri" w:eastAsia="MS Mincho" w:hAnsi="Calibri" w:cs="Arial"/>
          <w:i/>
          <w:sz w:val="22"/>
          <w:szCs w:val="22"/>
        </w:rPr>
        <w:t>Kan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6E09CD">
        <w:rPr>
          <w:rFonts w:ascii="Calibri" w:eastAsia="MS Mincho" w:hAnsi="Calibri" w:cs="Arial"/>
          <w:i/>
          <w:sz w:val="22"/>
          <w:szCs w:val="22"/>
        </w:rPr>
        <w:t>gebruikmaken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6E09CD">
        <w:rPr>
          <w:rFonts w:ascii="Calibri" w:eastAsia="MS Mincho" w:hAnsi="Calibri" w:cs="Arial"/>
          <w:i/>
          <w:sz w:val="22"/>
          <w:szCs w:val="22"/>
        </w:rPr>
        <w:t>van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6E09CD">
        <w:rPr>
          <w:rFonts w:ascii="Calibri" w:eastAsia="MS Mincho" w:hAnsi="Calibri" w:cs="Arial"/>
          <w:i/>
          <w:sz w:val="22"/>
          <w:szCs w:val="22"/>
        </w:rPr>
        <w:t>uiteenlopende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6E09CD">
        <w:rPr>
          <w:rFonts w:ascii="Calibri" w:eastAsia="MS Mincho" w:hAnsi="Calibri" w:cs="Arial"/>
          <w:i/>
          <w:sz w:val="22"/>
          <w:szCs w:val="22"/>
        </w:rPr>
        <w:t>strategieën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6E09CD">
        <w:rPr>
          <w:rFonts w:ascii="Calibri" w:eastAsia="MS Mincho" w:hAnsi="Calibri" w:cs="Arial"/>
          <w:i/>
          <w:sz w:val="22"/>
          <w:szCs w:val="22"/>
        </w:rPr>
        <w:t>om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6E09CD">
        <w:rPr>
          <w:rFonts w:ascii="Calibri" w:eastAsia="MS Mincho" w:hAnsi="Calibri" w:cs="Arial"/>
          <w:i/>
          <w:sz w:val="22"/>
          <w:szCs w:val="22"/>
        </w:rPr>
        <w:t>tot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6E09CD">
        <w:rPr>
          <w:rFonts w:ascii="Calibri" w:eastAsia="MS Mincho" w:hAnsi="Calibri" w:cs="Arial"/>
          <w:i/>
          <w:sz w:val="22"/>
          <w:szCs w:val="22"/>
        </w:rPr>
        <w:t>tekstbegrip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6E09CD">
        <w:rPr>
          <w:rFonts w:ascii="Calibri" w:eastAsia="MS Mincho" w:hAnsi="Calibri" w:cs="Arial"/>
          <w:i/>
          <w:sz w:val="22"/>
          <w:szCs w:val="22"/>
        </w:rPr>
        <w:t>te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6E09CD">
        <w:rPr>
          <w:rFonts w:ascii="Calibri" w:eastAsia="MS Mincho" w:hAnsi="Calibri" w:cs="Arial"/>
          <w:i/>
          <w:sz w:val="22"/>
          <w:szCs w:val="22"/>
        </w:rPr>
        <w:t>komen,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6E09CD">
        <w:rPr>
          <w:rFonts w:ascii="Calibri" w:eastAsia="MS Mincho" w:hAnsi="Calibri" w:cs="Arial"/>
          <w:i/>
          <w:sz w:val="22"/>
          <w:szCs w:val="22"/>
        </w:rPr>
        <w:t>waaronder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6E09CD">
        <w:rPr>
          <w:rFonts w:ascii="Calibri" w:eastAsia="MS Mincho" w:hAnsi="Calibri" w:cs="Arial"/>
          <w:i/>
          <w:sz w:val="22"/>
          <w:szCs w:val="22"/>
        </w:rPr>
        <w:t>het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6E09CD">
        <w:rPr>
          <w:rFonts w:ascii="Calibri" w:eastAsia="MS Mincho" w:hAnsi="Calibri" w:cs="Arial"/>
          <w:i/>
          <w:sz w:val="22"/>
          <w:szCs w:val="22"/>
        </w:rPr>
        <w:t>letten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6E09CD">
        <w:rPr>
          <w:rFonts w:ascii="Calibri" w:eastAsia="MS Mincho" w:hAnsi="Calibri" w:cs="Arial"/>
          <w:i/>
          <w:sz w:val="22"/>
          <w:szCs w:val="22"/>
        </w:rPr>
        <w:t>op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6E09CD">
        <w:rPr>
          <w:rFonts w:ascii="Calibri" w:eastAsia="MS Mincho" w:hAnsi="Calibri" w:cs="Arial"/>
          <w:i/>
          <w:sz w:val="22"/>
          <w:szCs w:val="22"/>
        </w:rPr>
        <w:t>hoofdpunten</w:t>
      </w:r>
      <w:r w:rsidR="00DD1A73" w:rsidRPr="006E09CD">
        <w:rPr>
          <w:rFonts w:ascii="Calibri" w:eastAsia="MS Mincho" w:hAnsi="Calibri" w:cs="Arial"/>
          <w:i/>
          <w:iCs/>
          <w:sz w:val="22"/>
          <w:szCs w:val="22"/>
        </w:rPr>
        <w:t>.</w:t>
      </w:r>
      <w:r w:rsidR="007E6769" w:rsidRPr="006E09CD">
        <w:rPr>
          <w:rFonts w:ascii="Calibri" w:eastAsia="MS Mincho" w:hAnsi="Calibri" w:cs="Arial"/>
          <w:sz w:val="22"/>
          <w:szCs w:val="22"/>
        </w:rPr>
        <w:t> –</w:t>
      </w:r>
      <w:r w:rsidR="00A44837" w:rsidRPr="006E09CD">
        <w:rPr>
          <w:rFonts w:ascii="Calibri" w:eastAsia="MS Mincho" w:hAnsi="Calibri" w:cs="Arial"/>
          <w:sz w:val="22"/>
          <w:szCs w:val="22"/>
        </w:rPr>
        <w:t xml:space="preserve"> </w:t>
      </w:r>
      <w:r w:rsidR="00E87330" w:rsidRPr="006E09CD">
        <w:rPr>
          <w:rFonts w:ascii="Calibri" w:eastAsia="MS Mincho" w:hAnsi="Calibri" w:cs="Arial"/>
          <w:i/>
          <w:sz w:val="22"/>
          <w:szCs w:val="22"/>
        </w:rPr>
        <w:t>Kan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6E09CD">
        <w:rPr>
          <w:rFonts w:ascii="Calibri" w:eastAsia="MS Mincho" w:hAnsi="Calibri" w:cs="Arial"/>
          <w:i/>
          <w:sz w:val="22"/>
          <w:szCs w:val="22"/>
        </w:rPr>
        <w:t>van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6E09CD">
        <w:rPr>
          <w:rFonts w:ascii="Calibri" w:eastAsia="MS Mincho" w:hAnsi="Calibri" w:cs="Arial"/>
          <w:i/>
          <w:sz w:val="22"/>
          <w:szCs w:val="22"/>
        </w:rPr>
        <w:t>minder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6E09CD">
        <w:rPr>
          <w:rFonts w:ascii="Calibri" w:eastAsia="MS Mincho" w:hAnsi="Calibri" w:cs="Arial"/>
          <w:i/>
          <w:sz w:val="22"/>
          <w:szCs w:val="22"/>
        </w:rPr>
        <w:t>frequente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6E09CD">
        <w:rPr>
          <w:rFonts w:ascii="Calibri" w:eastAsia="MS Mincho" w:hAnsi="Calibri" w:cs="Arial"/>
          <w:i/>
          <w:sz w:val="22"/>
          <w:szCs w:val="22"/>
        </w:rPr>
        <w:t>woorden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6E09CD">
        <w:rPr>
          <w:rFonts w:ascii="Calibri" w:eastAsia="MS Mincho" w:hAnsi="Calibri" w:cs="Arial"/>
          <w:i/>
          <w:sz w:val="22"/>
          <w:szCs w:val="22"/>
        </w:rPr>
        <w:t>en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6E09CD">
        <w:rPr>
          <w:rFonts w:ascii="Calibri" w:eastAsia="MS Mincho" w:hAnsi="Calibri" w:cs="Arial"/>
          <w:i/>
          <w:sz w:val="22"/>
          <w:szCs w:val="22"/>
        </w:rPr>
        <w:t>uitdrukkingen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6E09CD">
        <w:rPr>
          <w:rFonts w:ascii="Calibri" w:eastAsia="MS Mincho" w:hAnsi="Calibri" w:cs="Arial"/>
          <w:i/>
          <w:sz w:val="22"/>
          <w:szCs w:val="22"/>
        </w:rPr>
        <w:t>de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6E09CD">
        <w:rPr>
          <w:rFonts w:ascii="Calibri" w:eastAsia="MS Mincho" w:hAnsi="Calibri" w:cs="Arial"/>
          <w:i/>
          <w:sz w:val="22"/>
          <w:szCs w:val="22"/>
        </w:rPr>
        <w:t>betekenis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6E09CD">
        <w:rPr>
          <w:rFonts w:ascii="Calibri" w:eastAsia="MS Mincho" w:hAnsi="Calibri" w:cs="Arial"/>
          <w:i/>
          <w:sz w:val="22"/>
          <w:szCs w:val="22"/>
        </w:rPr>
        <w:t>controleren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6E09CD">
        <w:rPr>
          <w:rFonts w:ascii="Calibri" w:eastAsia="MS Mincho" w:hAnsi="Calibri" w:cs="Arial"/>
          <w:i/>
          <w:sz w:val="22"/>
          <w:szCs w:val="22"/>
        </w:rPr>
        <w:t>door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6E09CD">
        <w:rPr>
          <w:rFonts w:ascii="Calibri" w:eastAsia="MS Mincho" w:hAnsi="Calibri" w:cs="Arial"/>
          <w:i/>
          <w:sz w:val="22"/>
          <w:szCs w:val="22"/>
        </w:rPr>
        <w:t>gebruik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6E09CD">
        <w:rPr>
          <w:rFonts w:ascii="Calibri" w:eastAsia="MS Mincho" w:hAnsi="Calibri" w:cs="Arial"/>
          <w:i/>
          <w:sz w:val="22"/>
          <w:szCs w:val="22"/>
        </w:rPr>
        <w:t>te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6E09CD">
        <w:rPr>
          <w:rFonts w:ascii="Calibri" w:eastAsia="MS Mincho" w:hAnsi="Calibri" w:cs="Arial"/>
          <w:i/>
          <w:sz w:val="22"/>
          <w:szCs w:val="22"/>
        </w:rPr>
        <w:t>maken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6E09CD">
        <w:rPr>
          <w:rFonts w:ascii="Calibri" w:eastAsia="MS Mincho" w:hAnsi="Calibri" w:cs="Arial"/>
          <w:i/>
          <w:sz w:val="22"/>
          <w:szCs w:val="22"/>
        </w:rPr>
        <w:t>van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6E09CD">
        <w:rPr>
          <w:rFonts w:ascii="Calibri" w:eastAsia="MS Mincho" w:hAnsi="Calibri" w:cs="Arial"/>
          <w:i/>
          <w:sz w:val="22"/>
          <w:szCs w:val="22"/>
        </w:rPr>
        <w:t>websites,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6E09CD">
        <w:rPr>
          <w:rFonts w:ascii="Calibri" w:eastAsia="MS Mincho" w:hAnsi="Calibri" w:cs="Arial"/>
          <w:i/>
          <w:sz w:val="22"/>
          <w:szCs w:val="22"/>
        </w:rPr>
        <w:t>(online)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6E09CD">
        <w:rPr>
          <w:rFonts w:ascii="Calibri" w:eastAsia="MS Mincho" w:hAnsi="Calibri" w:cs="Arial"/>
          <w:i/>
          <w:sz w:val="22"/>
          <w:szCs w:val="22"/>
        </w:rPr>
        <w:t>fora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6E09CD">
        <w:rPr>
          <w:rFonts w:ascii="Calibri" w:eastAsia="MS Mincho" w:hAnsi="Calibri" w:cs="Arial"/>
          <w:i/>
          <w:sz w:val="22"/>
          <w:szCs w:val="22"/>
        </w:rPr>
        <w:t>en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6E09CD">
        <w:rPr>
          <w:rFonts w:ascii="Calibri" w:eastAsia="MS Mincho" w:hAnsi="Calibri" w:cs="Arial"/>
          <w:i/>
          <w:sz w:val="22"/>
          <w:szCs w:val="22"/>
        </w:rPr>
        <w:t>eentalige</w:t>
      </w:r>
      <w:r w:rsidR="00A44837" w:rsidRPr="006E09CD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6E09CD">
        <w:rPr>
          <w:rFonts w:ascii="Calibri" w:eastAsia="MS Mincho" w:hAnsi="Calibri" w:cs="Arial"/>
          <w:i/>
          <w:sz w:val="22"/>
          <w:szCs w:val="22"/>
        </w:rPr>
        <w:t>woordenboeken.</w:t>
      </w:r>
      <w:r w:rsidR="00A44837" w:rsidRPr="006E09CD">
        <w:rPr>
          <w:rFonts w:ascii="Calibri" w:hAnsi="Calibri" w:cs="Arial"/>
          <w:sz w:val="22"/>
          <w:szCs w:val="22"/>
        </w:rPr>
        <w:t xml:space="preserve"> </w:t>
      </w:r>
    </w:p>
    <w:p w14:paraId="7BAACAF8" w14:textId="77777777" w:rsidR="00E35C7A" w:rsidRPr="00A44837" w:rsidRDefault="00E35C7A" w:rsidP="00E35C7A">
      <w:pPr>
        <w:pStyle w:val="Lijstaline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left="0"/>
        <w:contextualSpacing w:val="0"/>
        <w:rPr>
          <w:rFonts w:ascii="Calibri" w:hAnsi="Calibri" w:cs="Arial"/>
          <w:sz w:val="22"/>
          <w:szCs w:val="22"/>
          <w:lang w:val="en-GB"/>
        </w:rPr>
      </w:pPr>
    </w:p>
    <w:p w14:paraId="7661E36A" w14:textId="77777777" w:rsidR="0066503C" w:rsidRPr="00A44837" w:rsidRDefault="0066503C" w:rsidP="00EF62FD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lang w:val="en-GB"/>
        </w:rPr>
      </w:pPr>
      <w:r w:rsidRPr="00A44837">
        <w:rPr>
          <w:rFonts w:cs="Arial"/>
          <w:b/>
          <w:lang w:val="en-GB"/>
        </w:rPr>
        <w:t>Intro</w:t>
      </w:r>
    </w:p>
    <w:p w14:paraId="245E440F" w14:textId="37A8CBFE" w:rsidR="0066503C" w:rsidRPr="00A44837" w:rsidRDefault="00E35C7A" w:rsidP="00EF62FD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Arial"/>
          <w:lang w:val="en-GB"/>
        </w:rPr>
      </w:pPr>
      <w:r w:rsidRPr="00A44837">
        <w:rPr>
          <w:rFonts w:eastAsia="Times New Roman"/>
          <w:bCs/>
          <w:lang w:val="en-GB"/>
        </w:rPr>
        <w:t>English</w:t>
      </w:r>
      <w:r w:rsidR="00A44837" w:rsidRPr="00A44837">
        <w:rPr>
          <w:rFonts w:eastAsia="Times New Roman"/>
          <w:lang w:val="en-GB"/>
        </w:rPr>
        <w:t xml:space="preserve"> </w:t>
      </w:r>
      <w:r w:rsidRPr="00A44837">
        <w:rPr>
          <w:rFonts w:eastAsia="Times New Roman"/>
          <w:lang w:val="en-GB"/>
        </w:rPr>
        <w:t>is</w:t>
      </w:r>
      <w:r w:rsidR="00A44837" w:rsidRPr="00A44837">
        <w:rPr>
          <w:rFonts w:eastAsia="Times New Roman"/>
          <w:lang w:val="en-GB"/>
        </w:rPr>
        <w:t xml:space="preserve"> </w:t>
      </w:r>
      <w:r w:rsidRPr="00A44837">
        <w:rPr>
          <w:rFonts w:eastAsia="Times New Roman"/>
          <w:lang w:val="en-GB"/>
        </w:rPr>
        <w:t>an</w:t>
      </w:r>
      <w:r w:rsidR="00A44837" w:rsidRPr="00A44837">
        <w:rPr>
          <w:rFonts w:eastAsia="Times New Roman"/>
          <w:lang w:val="en-GB"/>
        </w:rPr>
        <w:t xml:space="preserve"> </w:t>
      </w:r>
      <w:r w:rsidRPr="00A44837">
        <w:rPr>
          <w:rFonts w:eastAsia="Times New Roman"/>
          <w:lang w:val="en-GB"/>
        </w:rPr>
        <w:t>international</w:t>
      </w:r>
      <w:r w:rsidR="00A44837" w:rsidRPr="00A44837">
        <w:rPr>
          <w:rFonts w:eastAsia="Times New Roman"/>
          <w:lang w:val="en-GB"/>
        </w:rPr>
        <w:t xml:space="preserve"> </w:t>
      </w:r>
      <w:r w:rsidRPr="00A44837">
        <w:rPr>
          <w:rFonts w:eastAsia="Times New Roman"/>
          <w:bCs/>
          <w:lang w:val="en-GB"/>
        </w:rPr>
        <w:t>language</w:t>
      </w:r>
      <w:r w:rsidR="00A44837" w:rsidRPr="00A44837">
        <w:rPr>
          <w:rFonts w:eastAsia="Times New Roman"/>
          <w:lang w:val="en-GB"/>
        </w:rPr>
        <w:t xml:space="preserve"> </w:t>
      </w:r>
      <w:r w:rsidRPr="00A44837">
        <w:rPr>
          <w:rFonts w:eastAsia="Times New Roman"/>
          <w:lang w:val="en-GB"/>
        </w:rPr>
        <w:t>spoken</w:t>
      </w:r>
      <w:r w:rsidR="00A44837" w:rsidRPr="00A44837">
        <w:rPr>
          <w:rFonts w:eastAsia="Times New Roman"/>
          <w:lang w:val="en-GB"/>
        </w:rPr>
        <w:t xml:space="preserve"> </w:t>
      </w:r>
      <w:r w:rsidRPr="00A44837">
        <w:rPr>
          <w:rFonts w:eastAsia="Times New Roman"/>
          <w:lang w:val="en-GB"/>
        </w:rPr>
        <w:t>by</w:t>
      </w:r>
      <w:r w:rsidR="00A44837" w:rsidRPr="00A44837">
        <w:rPr>
          <w:rFonts w:eastAsia="Times New Roman"/>
          <w:lang w:val="en-GB"/>
        </w:rPr>
        <w:t xml:space="preserve"> </w:t>
      </w:r>
      <w:r w:rsidRPr="00A44837">
        <w:rPr>
          <w:rFonts w:eastAsia="Times New Roman"/>
          <w:lang w:val="en-GB"/>
        </w:rPr>
        <w:t>over</w:t>
      </w:r>
      <w:r w:rsidR="00A44837" w:rsidRPr="00A44837">
        <w:rPr>
          <w:rFonts w:eastAsia="Times New Roman"/>
          <w:lang w:val="en-GB"/>
        </w:rPr>
        <w:t xml:space="preserve"> </w:t>
      </w:r>
      <w:r w:rsidRPr="00A44837">
        <w:rPr>
          <w:rFonts w:eastAsia="Times New Roman"/>
          <w:lang w:val="en-GB"/>
        </w:rPr>
        <w:t>1</w:t>
      </w:r>
      <w:r w:rsidR="00A44837" w:rsidRPr="00A44837">
        <w:rPr>
          <w:rFonts w:eastAsia="Times New Roman"/>
          <w:lang w:val="en-GB"/>
        </w:rPr>
        <w:t xml:space="preserve"> </w:t>
      </w:r>
      <w:r w:rsidRPr="00A44837">
        <w:rPr>
          <w:rFonts w:eastAsia="Times New Roman"/>
          <w:lang w:val="en-GB"/>
        </w:rPr>
        <w:t>billion</w:t>
      </w:r>
      <w:r w:rsidR="00A44837" w:rsidRPr="00A44837">
        <w:rPr>
          <w:rFonts w:eastAsia="Times New Roman"/>
          <w:lang w:val="en-GB"/>
        </w:rPr>
        <w:t xml:space="preserve"> </w:t>
      </w:r>
      <w:r w:rsidRPr="00A44837">
        <w:rPr>
          <w:rFonts w:eastAsia="Times New Roman"/>
          <w:lang w:val="en-GB"/>
        </w:rPr>
        <w:t>people</w:t>
      </w:r>
      <w:r w:rsidR="00A44837" w:rsidRPr="00A44837">
        <w:rPr>
          <w:rFonts w:eastAsia="Times New Roman"/>
          <w:lang w:val="en-GB"/>
        </w:rPr>
        <w:t xml:space="preserve"> </w:t>
      </w:r>
      <w:r w:rsidRPr="00A44837">
        <w:rPr>
          <w:rFonts w:eastAsia="Times New Roman"/>
          <w:lang w:val="en-GB"/>
        </w:rPr>
        <w:t>worldwide.</w:t>
      </w:r>
      <w:r w:rsidR="00A44837" w:rsidRPr="00A44837">
        <w:rPr>
          <w:rFonts w:eastAsia="Times New Roman"/>
          <w:lang w:val="en-GB"/>
        </w:rPr>
        <w:t xml:space="preserve"> </w:t>
      </w:r>
      <w:r w:rsidRPr="00A44837">
        <w:rPr>
          <w:rFonts w:eastAsia="Times New Roman"/>
          <w:lang w:val="en-GB"/>
        </w:rPr>
        <w:t>It</w:t>
      </w:r>
      <w:r w:rsidR="00A44837" w:rsidRPr="00A44837">
        <w:rPr>
          <w:rFonts w:eastAsia="Times New Roman"/>
          <w:lang w:val="en-GB"/>
        </w:rPr>
        <w:t xml:space="preserve"> </w:t>
      </w:r>
      <w:r w:rsidRPr="00A44837">
        <w:rPr>
          <w:rFonts w:eastAsia="Times New Roman"/>
          <w:lang w:val="en-GB"/>
        </w:rPr>
        <w:t>is</w:t>
      </w:r>
      <w:r w:rsidR="00A44837" w:rsidRPr="00A44837">
        <w:rPr>
          <w:rFonts w:eastAsia="Times New Roman"/>
          <w:lang w:val="en-GB"/>
        </w:rPr>
        <w:t xml:space="preserve"> </w:t>
      </w:r>
      <w:r w:rsidRPr="00A44837">
        <w:rPr>
          <w:rFonts w:eastAsia="Times New Roman"/>
          <w:lang w:val="en-GB"/>
        </w:rPr>
        <w:t>no</w:t>
      </w:r>
      <w:r w:rsidR="00A44837" w:rsidRPr="00A44837">
        <w:rPr>
          <w:rFonts w:eastAsia="Times New Roman"/>
          <w:lang w:val="en-GB"/>
        </w:rPr>
        <w:t xml:space="preserve"> </w:t>
      </w:r>
      <w:r w:rsidRPr="00A44837">
        <w:rPr>
          <w:rFonts w:eastAsia="Times New Roman"/>
          <w:lang w:val="en-GB"/>
        </w:rPr>
        <w:t>surprise</w:t>
      </w:r>
      <w:r w:rsidR="00A44837" w:rsidRPr="00A44837">
        <w:rPr>
          <w:rFonts w:eastAsia="Times New Roman"/>
          <w:lang w:val="en-GB"/>
        </w:rPr>
        <w:t xml:space="preserve"> </w:t>
      </w:r>
      <w:r w:rsidRPr="00A44837">
        <w:rPr>
          <w:rFonts w:eastAsia="Times New Roman"/>
          <w:lang w:val="en-GB"/>
        </w:rPr>
        <w:t>therefore</w:t>
      </w:r>
      <w:r w:rsidR="00A44837" w:rsidRPr="00A44837">
        <w:rPr>
          <w:rFonts w:eastAsia="Times New Roman"/>
          <w:lang w:val="en-GB"/>
        </w:rPr>
        <w:t xml:space="preserve"> </w:t>
      </w:r>
      <w:r w:rsidRPr="00A44837">
        <w:rPr>
          <w:rFonts w:eastAsia="Times New Roman"/>
          <w:lang w:val="en-GB"/>
        </w:rPr>
        <w:t>that</w:t>
      </w:r>
      <w:r w:rsidR="00A44837" w:rsidRPr="00A44837">
        <w:rPr>
          <w:rFonts w:eastAsia="Times New Roman"/>
          <w:lang w:val="en-GB"/>
        </w:rPr>
        <w:t xml:space="preserve"> </w:t>
      </w:r>
      <w:r w:rsidRPr="00A44837">
        <w:rPr>
          <w:rFonts w:eastAsia="Times New Roman"/>
          <w:lang w:val="en-GB"/>
        </w:rPr>
        <w:t>so</w:t>
      </w:r>
      <w:r w:rsidR="00A44837" w:rsidRPr="00A44837">
        <w:rPr>
          <w:rFonts w:eastAsia="Times New Roman"/>
          <w:lang w:val="en-GB"/>
        </w:rPr>
        <w:t xml:space="preserve"> </w:t>
      </w:r>
      <w:r w:rsidRPr="00A44837">
        <w:rPr>
          <w:rFonts w:eastAsia="Times New Roman"/>
          <w:lang w:val="en-GB"/>
        </w:rPr>
        <w:t>many</w:t>
      </w:r>
      <w:r w:rsidR="00A44837" w:rsidRPr="00A44837">
        <w:rPr>
          <w:rFonts w:eastAsia="Times New Roman"/>
          <w:lang w:val="en-GB"/>
        </w:rPr>
        <w:t xml:space="preserve"> </w:t>
      </w:r>
      <w:r w:rsidRPr="00A44837">
        <w:rPr>
          <w:rFonts w:eastAsia="Times New Roman"/>
          <w:lang w:val="en-GB"/>
        </w:rPr>
        <w:t>musicians</w:t>
      </w:r>
      <w:r w:rsidR="00A44837" w:rsidRPr="00A44837">
        <w:rPr>
          <w:rFonts w:eastAsia="Times New Roman"/>
          <w:lang w:val="en-GB"/>
        </w:rPr>
        <w:t xml:space="preserve"> </w:t>
      </w:r>
      <w:r w:rsidRPr="00A44837">
        <w:rPr>
          <w:rFonts w:eastAsia="Times New Roman"/>
          <w:lang w:val="en-GB"/>
        </w:rPr>
        <w:t>make</w:t>
      </w:r>
      <w:r w:rsidR="00A44837" w:rsidRPr="00A44837">
        <w:rPr>
          <w:rFonts w:eastAsia="Times New Roman"/>
          <w:lang w:val="en-GB"/>
        </w:rPr>
        <w:t xml:space="preserve"> </w:t>
      </w:r>
      <w:r w:rsidRPr="00A44837">
        <w:rPr>
          <w:rFonts w:eastAsia="Times New Roman"/>
          <w:lang w:val="en-GB"/>
        </w:rPr>
        <w:t>music</w:t>
      </w:r>
      <w:r w:rsidR="00A44837" w:rsidRPr="00A44837">
        <w:rPr>
          <w:rFonts w:eastAsia="Times New Roman"/>
          <w:lang w:val="en-GB"/>
        </w:rPr>
        <w:t xml:space="preserve"> </w:t>
      </w:r>
      <w:r w:rsidRPr="00A44837">
        <w:rPr>
          <w:rFonts w:eastAsia="Times New Roman"/>
          <w:lang w:val="en-GB"/>
        </w:rPr>
        <w:t>in</w:t>
      </w:r>
      <w:r w:rsidR="00A44837" w:rsidRPr="00A44837">
        <w:rPr>
          <w:rFonts w:eastAsia="Times New Roman"/>
          <w:lang w:val="en-GB"/>
        </w:rPr>
        <w:t xml:space="preserve"> </w:t>
      </w:r>
      <w:r w:rsidRPr="00A44837">
        <w:rPr>
          <w:rFonts w:eastAsia="Times New Roman"/>
          <w:bCs/>
          <w:lang w:val="en-GB"/>
        </w:rPr>
        <w:t>English</w:t>
      </w:r>
      <w:r w:rsidRPr="00A44837">
        <w:rPr>
          <w:rFonts w:eastAsia="Times New Roman"/>
          <w:lang w:val="en-GB"/>
        </w:rPr>
        <w:t>.</w:t>
      </w:r>
    </w:p>
    <w:p w14:paraId="562A9AF2" w14:textId="53113F6E" w:rsidR="0066503C" w:rsidRPr="00A44837" w:rsidRDefault="0066503C" w:rsidP="0020425D">
      <w:pPr>
        <w:pStyle w:val="Geenafstand"/>
        <w:widowControl w:val="0"/>
        <w:spacing w:before="120"/>
        <w:rPr>
          <w:rFonts w:cs="Arial"/>
          <w:lang w:val="en-GB"/>
        </w:rPr>
      </w:pPr>
      <w:r w:rsidRPr="00A44837">
        <w:rPr>
          <w:rFonts w:cs="Arial"/>
          <w:u w:val="single"/>
          <w:lang w:val="en-GB"/>
        </w:rPr>
        <w:t>Assignment</w:t>
      </w:r>
      <w:r w:rsidR="00A44837" w:rsidRPr="00A44837">
        <w:rPr>
          <w:rFonts w:cs="Arial"/>
          <w:u w:val="single"/>
          <w:lang w:val="en-GB"/>
        </w:rPr>
        <w:t xml:space="preserve"> </w:t>
      </w:r>
      <w:r w:rsidRPr="00A44837">
        <w:rPr>
          <w:rFonts w:cs="Arial"/>
          <w:u w:val="single"/>
          <w:lang w:val="en-GB"/>
        </w:rPr>
        <w:t>1</w:t>
      </w:r>
    </w:p>
    <w:p w14:paraId="3B872376" w14:textId="0F88CF8A" w:rsidR="0066503C" w:rsidRPr="00A44837" w:rsidRDefault="001C581F" w:rsidP="00EF62FD">
      <w:pPr>
        <w:widowControl w:val="0"/>
        <w:spacing w:after="0" w:line="240" w:lineRule="auto"/>
        <w:contextualSpacing/>
        <w:rPr>
          <w:rFonts w:cs="Arial"/>
          <w:lang w:val="en-GB"/>
        </w:rPr>
      </w:pPr>
      <w:r w:rsidRPr="00A44837">
        <w:rPr>
          <w:rFonts w:eastAsia="MS Mincho" w:cs="Arial"/>
          <w:lang w:val="en-GB" w:eastAsia="nl-NL"/>
        </w:rPr>
        <w:t>For</w:t>
      </w:r>
      <w:r w:rsidR="00A44837" w:rsidRPr="00A44837">
        <w:rPr>
          <w:rFonts w:eastAsia="MS Mincho" w:cs="Arial"/>
          <w:lang w:val="en-GB" w:eastAsia="nl-NL"/>
        </w:rPr>
        <w:t xml:space="preserve"> </w:t>
      </w:r>
      <w:r w:rsidRPr="00A44837">
        <w:rPr>
          <w:rFonts w:eastAsia="MS Mincho" w:cs="Arial"/>
          <w:lang w:val="en-GB" w:eastAsia="nl-NL"/>
        </w:rPr>
        <w:t>this</w:t>
      </w:r>
      <w:r w:rsidR="00A44837" w:rsidRPr="00A44837">
        <w:rPr>
          <w:rFonts w:eastAsia="MS Mincho" w:cs="Arial"/>
          <w:lang w:val="en-GB" w:eastAsia="nl-NL"/>
        </w:rPr>
        <w:t xml:space="preserve"> </w:t>
      </w:r>
      <w:r w:rsidRPr="00A44837">
        <w:rPr>
          <w:rFonts w:eastAsia="MS Mincho" w:cs="Arial"/>
          <w:lang w:val="en-GB" w:eastAsia="nl-NL"/>
        </w:rPr>
        <w:t>assignment</w:t>
      </w:r>
      <w:r w:rsidR="00A44837" w:rsidRPr="00A44837">
        <w:rPr>
          <w:rFonts w:eastAsia="MS Mincho" w:cs="Arial"/>
          <w:lang w:val="en-GB" w:eastAsia="nl-NL"/>
        </w:rPr>
        <w:t xml:space="preserve"> </w:t>
      </w:r>
      <w:r w:rsidRPr="00A44837">
        <w:rPr>
          <w:rFonts w:eastAsia="MS Mincho" w:cs="Arial"/>
          <w:lang w:val="en-GB" w:eastAsia="nl-NL"/>
        </w:rPr>
        <w:t>y</w:t>
      </w:r>
      <w:r w:rsidRPr="00A44837">
        <w:rPr>
          <w:rFonts w:cs="Arial"/>
          <w:lang w:val="en-GB"/>
        </w:rPr>
        <w:t>ou</w:t>
      </w:r>
      <w:r w:rsidR="00A44837" w:rsidRPr="00A44837">
        <w:rPr>
          <w:rFonts w:cs="Arial"/>
          <w:lang w:val="en-GB"/>
        </w:rPr>
        <w:t xml:space="preserve"> </w:t>
      </w:r>
      <w:r w:rsidRPr="00A44837">
        <w:rPr>
          <w:rFonts w:cs="Arial"/>
          <w:lang w:val="en-GB"/>
        </w:rPr>
        <w:t>may</w:t>
      </w:r>
      <w:r w:rsidR="00A44837" w:rsidRPr="00A44837">
        <w:rPr>
          <w:rFonts w:cs="Arial"/>
          <w:lang w:val="en-GB"/>
        </w:rPr>
        <w:t xml:space="preserve"> </w:t>
      </w:r>
      <w:r w:rsidRPr="00A44837">
        <w:rPr>
          <w:rFonts w:cs="Arial"/>
          <w:lang w:val="en-GB"/>
        </w:rPr>
        <w:t>use</w:t>
      </w:r>
      <w:r w:rsidR="00A44837" w:rsidRPr="00A44837">
        <w:rPr>
          <w:rFonts w:cs="Arial"/>
          <w:lang w:val="en-GB"/>
        </w:rPr>
        <w:t xml:space="preserve"> </w:t>
      </w:r>
      <w:r w:rsidRPr="00A44837">
        <w:rPr>
          <w:rFonts w:cs="Arial"/>
          <w:lang w:val="en-GB"/>
        </w:rPr>
        <w:t>a</w:t>
      </w:r>
      <w:r w:rsidR="00A44837" w:rsidRPr="00A44837">
        <w:rPr>
          <w:rFonts w:cs="Arial"/>
          <w:lang w:val="en-GB"/>
        </w:rPr>
        <w:t xml:space="preserve"> </w:t>
      </w:r>
      <w:r w:rsidRPr="00A44837">
        <w:rPr>
          <w:rFonts w:cs="Arial"/>
          <w:lang w:val="en-GB"/>
        </w:rPr>
        <w:t>dictionary</w:t>
      </w:r>
      <w:r w:rsidR="00A44837" w:rsidRPr="00A44837">
        <w:rPr>
          <w:rFonts w:cs="Arial"/>
          <w:lang w:val="en-GB"/>
        </w:rPr>
        <w:t xml:space="preserve"> </w:t>
      </w:r>
      <w:r w:rsidRPr="00A44837">
        <w:rPr>
          <w:rFonts w:cs="Arial"/>
          <w:lang w:val="en-GB"/>
        </w:rPr>
        <w:t>or</w:t>
      </w:r>
      <w:r w:rsidR="00A44837" w:rsidRPr="00A44837">
        <w:rPr>
          <w:rFonts w:cs="Arial"/>
          <w:lang w:val="en-GB"/>
        </w:rPr>
        <w:t xml:space="preserve"> </w:t>
      </w:r>
      <w:r w:rsidRPr="00A44837">
        <w:rPr>
          <w:rFonts w:cs="Arial"/>
          <w:lang w:val="en-GB"/>
        </w:rPr>
        <w:t>English-language</w:t>
      </w:r>
      <w:r w:rsidR="00A44837" w:rsidRPr="00A44837">
        <w:rPr>
          <w:rFonts w:cs="Arial"/>
          <w:lang w:val="en-GB"/>
        </w:rPr>
        <w:t xml:space="preserve"> </w:t>
      </w:r>
      <w:r w:rsidRPr="00A44837">
        <w:rPr>
          <w:rFonts w:cs="Arial"/>
          <w:lang w:val="en-GB"/>
        </w:rPr>
        <w:t>Internet</w:t>
      </w:r>
      <w:r w:rsidR="00A44837" w:rsidRPr="00A44837">
        <w:rPr>
          <w:rFonts w:cs="Arial"/>
          <w:lang w:val="en-GB"/>
        </w:rPr>
        <w:t xml:space="preserve"> </w:t>
      </w:r>
      <w:r w:rsidRPr="00A44837">
        <w:rPr>
          <w:rFonts w:cs="Arial"/>
          <w:lang w:val="en-GB"/>
        </w:rPr>
        <w:t>sources</w:t>
      </w:r>
      <w:r w:rsidR="00A44837" w:rsidRPr="00A44837">
        <w:rPr>
          <w:rFonts w:cs="Arial"/>
          <w:lang w:val="en-GB"/>
        </w:rPr>
        <w:t xml:space="preserve"> </w:t>
      </w:r>
      <w:r w:rsidRPr="00A44837">
        <w:rPr>
          <w:rFonts w:cs="Arial"/>
          <w:lang w:val="en-GB"/>
        </w:rPr>
        <w:t>to</w:t>
      </w:r>
      <w:r w:rsidR="00A44837" w:rsidRPr="00A44837">
        <w:rPr>
          <w:rFonts w:cs="Arial"/>
          <w:lang w:val="en-GB"/>
        </w:rPr>
        <w:t xml:space="preserve"> </w:t>
      </w:r>
      <w:r w:rsidRPr="00A44837">
        <w:rPr>
          <w:rFonts w:cs="Arial"/>
          <w:lang w:val="en-GB"/>
        </w:rPr>
        <w:t>help</w:t>
      </w:r>
      <w:r w:rsidR="00A44837" w:rsidRPr="00A44837">
        <w:rPr>
          <w:rFonts w:cs="Arial"/>
          <w:lang w:val="en-GB"/>
        </w:rPr>
        <w:t xml:space="preserve"> </w:t>
      </w:r>
      <w:r w:rsidRPr="00A44837">
        <w:rPr>
          <w:rFonts w:cs="Arial"/>
          <w:lang w:val="en-GB"/>
        </w:rPr>
        <w:t>you.</w:t>
      </w:r>
    </w:p>
    <w:p w14:paraId="2D88DA84" w14:textId="34DC2DB9" w:rsidR="000618A4" w:rsidRPr="00A44837" w:rsidRDefault="00B15368" w:rsidP="000618A4">
      <w:pPr>
        <w:widowControl w:val="0"/>
        <w:spacing w:after="0" w:line="240" w:lineRule="auto"/>
        <w:ind w:left="284" w:hanging="284"/>
        <w:contextualSpacing/>
        <w:rPr>
          <w:rFonts w:eastAsia="MS Mincho" w:cs="Arial"/>
          <w:lang w:val="en-GB" w:eastAsia="nl-NL"/>
        </w:rPr>
      </w:pPr>
      <w:r w:rsidRPr="00A44837">
        <w:rPr>
          <w:rFonts w:eastAsia="MS Mincho" w:cs="Arial"/>
          <w:lang w:val="en-GB" w:eastAsia="nl-NL"/>
        </w:rPr>
        <w:t>a</w:t>
      </w:r>
      <w:r w:rsidRPr="00A44837">
        <w:rPr>
          <w:rFonts w:eastAsia="MS Mincho" w:cs="Arial"/>
          <w:lang w:val="en-GB" w:eastAsia="nl-NL"/>
        </w:rPr>
        <w:tab/>
      </w:r>
      <w:r w:rsidR="007D6D42" w:rsidRPr="00A44837">
        <w:rPr>
          <w:rFonts w:eastAsia="MS Mincho" w:cs="Arial"/>
          <w:lang w:val="en-GB" w:eastAsia="nl-NL"/>
        </w:rPr>
        <w:t>List</w:t>
      </w:r>
      <w:r w:rsidR="00A44837" w:rsidRPr="00A44837">
        <w:rPr>
          <w:rFonts w:eastAsia="MS Mincho" w:cs="Arial"/>
          <w:lang w:val="en-GB" w:eastAsia="nl-NL"/>
        </w:rPr>
        <w:t xml:space="preserve"> ten different countries with their English names. For each country, write down the </w:t>
      </w:r>
      <w:r w:rsidR="00C023C9">
        <w:rPr>
          <w:rFonts w:eastAsia="MS Mincho" w:cs="Arial"/>
          <w:lang w:val="en-GB" w:eastAsia="nl-NL"/>
        </w:rPr>
        <w:t xml:space="preserve">English </w:t>
      </w:r>
      <w:r w:rsidR="00A44837" w:rsidRPr="00A44837">
        <w:rPr>
          <w:rFonts w:eastAsia="MS Mincho" w:cs="Arial"/>
          <w:lang w:val="en-GB" w:eastAsia="nl-NL"/>
        </w:rPr>
        <w:t xml:space="preserve">name of their </w:t>
      </w:r>
      <w:r w:rsidR="007006BE">
        <w:rPr>
          <w:rFonts w:eastAsia="MS Mincho" w:cs="Arial"/>
          <w:lang w:val="en-GB" w:eastAsia="nl-NL"/>
        </w:rPr>
        <w:t xml:space="preserve">official </w:t>
      </w:r>
      <w:r w:rsidR="00A44837" w:rsidRPr="00A44837">
        <w:rPr>
          <w:rFonts w:eastAsia="MS Mincho" w:cs="Arial"/>
          <w:lang w:val="en-GB" w:eastAsia="nl-NL"/>
        </w:rPr>
        <w:t>language</w:t>
      </w:r>
      <w:r w:rsidR="007006BE">
        <w:rPr>
          <w:rFonts w:eastAsia="MS Mincho" w:cs="Arial"/>
          <w:lang w:val="en-GB" w:eastAsia="nl-NL"/>
        </w:rPr>
        <w:t xml:space="preserve"> or languages</w:t>
      </w:r>
      <w:r w:rsidR="007D6D42" w:rsidRPr="00A44837">
        <w:rPr>
          <w:rFonts w:eastAsia="MS Mincho" w:cs="Arial"/>
          <w:lang w:val="en-GB" w:eastAsia="nl-NL"/>
        </w:rPr>
        <w:t>.</w:t>
      </w:r>
      <w:r w:rsidR="00C023C9">
        <w:rPr>
          <w:rFonts w:eastAsia="MS Mincho" w:cs="Arial"/>
          <w:lang w:val="en-GB" w:eastAsia="nl-NL"/>
        </w:rPr>
        <w:t xml:space="preserve"> Example: The Netherlands</w:t>
      </w:r>
      <w:r w:rsidR="007006BE">
        <w:rPr>
          <w:rFonts w:eastAsia="MS Mincho" w:cs="Arial"/>
          <w:lang w:val="en-GB" w:eastAsia="nl-NL"/>
        </w:rPr>
        <w:t xml:space="preserve"> –</w:t>
      </w:r>
      <w:r w:rsidR="00C023C9">
        <w:rPr>
          <w:rFonts w:eastAsia="MS Mincho" w:cs="Arial"/>
          <w:lang w:val="en-GB" w:eastAsia="nl-NL"/>
        </w:rPr>
        <w:t xml:space="preserve"> Dutch.</w:t>
      </w:r>
    </w:p>
    <w:p w14:paraId="4D3E7B0B" w14:textId="0D1D965C" w:rsidR="007D6D42" w:rsidRPr="00A44837" w:rsidRDefault="000618A4" w:rsidP="000618A4">
      <w:pPr>
        <w:widowControl w:val="0"/>
        <w:spacing w:after="0" w:line="240" w:lineRule="auto"/>
        <w:ind w:left="284" w:hanging="284"/>
        <w:contextualSpacing/>
        <w:rPr>
          <w:rFonts w:eastAsia="MS Mincho" w:cs="Arial"/>
          <w:lang w:val="en-GB" w:eastAsia="nl-NL"/>
        </w:rPr>
      </w:pPr>
      <w:r w:rsidRPr="00A44837">
        <w:rPr>
          <w:rFonts w:eastAsia="MS Mincho" w:cs="Arial"/>
          <w:lang w:val="en-GB" w:eastAsia="nl-NL"/>
        </w:rPr>
        <w:t>b</w:t>
      </w:r>
      <w:r w:rsidRPr="00A44837">
        <w:rPr>
          <w:rFonts w:eastAsia="MS Mincho" w:cs="Arial"/>
          <w:lang w:val="en-GB" w:eastAsia="nl-NL"/>
        </w:rPr>
        <w:tab/>
      </w:r>
      <w:r w:rsidR="00C023C9">
        <w:rPr>
          <w:rFonts w:eastAsia="MS Mincho" w:cs="Arial"/>
          <w:lang w:val="en-GB" w:eastAsia="nl-NL"/>
        </w:rPr>
        <w:t>List the languages you can speak. Mark the two languages you know best and/or use the most</w:t>
      </w:r>
      <w:r w:rsidR="007D6D42" w:rsidRPr="00A44837">
        <w:rPr>
          <w:rFonts w:eastAsia="MS Mincho" w:cs="Arial"/>
          <w:lang w:val="en-GB" w:eastAsia="nl-NL"/>
        </w:rPr>
        <w:t>.</w:t>
      </w:r>
    </w:p>
    <w:p w14:paraId="53E5653B" w14:textId="77777777" w:rsidR="00B2353B" w:rsidRPr="00A44837" w:rsidRDefault="00B2353B" w:rsidP="007B3703">
      <w:pPr>
        <w:widowControl w:val="0"/>
        <w:spacing w:after="0" w:line="240" w:lineRule="auto"/>
        <w:ind w:left="284" w:hanging="284"/>
        <w:contextualSpacing/>
        <w:rPr>
          <w:rFonts w:eastAsia="MS Mincho" w:cs="Arial"/>
          <w:lang w:val="en-GB" w:eastAsia="nl-NL"/>
        </w:rPr>
      </w:pPr>
    </w:p>
    <w:p w14:paraId="4679185E" w14:textId="77777777" w:rsidR="006269F2" w:rsidRPr="00A44837" w:rsidRDefault="006269F2" w:rsidP="007B3703">
      <w:pPr>
        <w:widowControl w:val="0"/>
        <w:spacing w:after="0" w:line="240" w:lineRule="auto"/>
        <w:ind w:left="284" w:hanging="284"/>
        <w:contextualSpacing/>
        <w:rPr>
          <w:rFonts w:eastAsia="MS Mincho" w:cs="Arial"/>
          <w:lang w:val="en-GB" w:eastAsia="nl-NL"/>
        </w:rPr>
      </w:pPr>
    </w:p>
    <w:p w14:paraId="4974107E" w14:textId="446C02CE" w:rsidR="007D6D42" w:rsidRPr="006F39C1" w:rsidRDefault="00E35C7A" w:rsidP="007D6D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 w:line="360" w:lineRule="auto"/>
        <w:rPr>
          <w:rFonts w:eastAsiaTheme="minorEastAsia"/>
          <w:b/>
          <w:i/>
          <w:sz w:val="28"/>
          <w:szCs w:val="28"/>
          <w:lang w:val="en-GB" w:eastAsia="nl-NL"/>
        </w:rPr>
      </w:pPr>
      <w:bookmarkStart w:id="0" w:name="_GoBack"/>
      <w:r w:rsidRPr="006F39C1">
        <w:rPr>
          <w:rFonts w:eastAsiaTheme="minorEastAsia"/>
          <w:b/>
          <w:bCs/>
          <w:i/>
          <w:sz w:val="28"/>
          <w:szCs w:val="28"/>
          <w:lang w:val="en-GB" w:eastAsia="nl-NL"/>
        </w:rPr>
        <w:t>Dutch</w:t>
      </w:r>
      <w:r w:rsidR="00A44837" w:rsidRPr="006F39C1">
        <w:rPr>
          <w:rFonts w:eastAsiaTheme="minorEastAsia"/>
          <w:b/>
          <w:bCs/>
          <w:i/>
          <w:sz w:val="28"/>
          <w:szCs w:val="28"/>
          <w:lang w:val="en-GB" w:eastAsia="nl-NL"/>
        </w:rPr>
        <w:t xml:space="preserve"> </w:t>
      </w:r>
      <w:r w:rsidRPr="006F39C1">
        <w:rPr>
          <w:rFonts w:eastAsiaTheme="minorEastAsia"/>
          <w:b/>
          <w:bCs/>
          <w:i/>
          <w:sz w:val="28"/>
          <w:szCs w:val="28"/>
          <w:lang w:val="en-GB" w:eastAsia="nl-NL"/>
        </w:rPr>
        <w:t>bands</w:t>
      </w:r>
      <w:r w:rsidR="00A44837" w:rsidRPr="006F39C1">
        <w:rPr>
          <w:rFonts w:eastAsiaTheme="minorEastAsia"/>
          <w:b/>
          <w:bCs/>
          <w:i/>
          <w:sz w:val="28"/>
          <w:szCs w:val="28"/>
          <w:lang w:val="en-GB" w:eastAsia="nl-NL"/>
        </w:rPr>
        <w:t xml:space="preserve"> </w:t>
      </w:r>
      <w:r w:rsidRPr="006F39C1">
        <w:rPr>
          <w:rFonts w:eastAsiaTheme="minorEastAsia"/>
          <w:b/>
          <w:bCs/>
          <w:i/>
          <w:sz w:val="28"/>
          <w:szCs w:val="28"/>
          <w:lang w:val="en-GB" w:eastAsia="nl-NL"/>
        </w:rPr>
        <w:t>are</w:t>
      </w:r>
      <w:r w:rsidR="00A44837" w:rsidRPr="006F39C1">
        <w:rPr>
          <w:rFonts w:eastAsiaTheme="minorEastAsia"/>
          <w:b/>
          <w:bCs/>
          <w:i/>
          <w:sz w:val="28"/>
          <w:szCs w:val="28"/>
          <w:lang w:val="en-GB" w:eastAsia="nl-NL"/>
        </w:rPr>
        <w:t xml:space="preserve"> </w:t>
      </w:r>
      <w:r w:rsidRPr="006F39C1">
        <w:rPr>
          <w:rFonts w:eastAsiaTheme="minorEastAsia"/>
          <w:b/>
          <w:bCs/>
          <w:i/>
          <w:sz w:val="28"/>
          <w:szCs w:val="28"/>
          <w:lang w:val="en-GB" w:eastAsia="nl-NL"/>
        </w:rPr>
        <w:t>embracing</w:t>
      </w:r>
      <w:r w:rsidR="00A44837" w:rsidRPr="006F39C1">
        <w:rPr>
          <w:rFonts w:eastAsiaTheme="minorEastAsia"/>
          <w:b/>
          <w:bCs/>
          <w:i/>
          <w:sz w:val="28"/>
          <w:szCs w:val="28"/>
          <w:lang w:val="en-GB" w:eastAsia="nl-NL"/>
        </w:rPr>
        <w:t xml:space="preserve"> </w:t>
      </w:r>
      <w:r w:rsidRPr="006F39C1">
        <w:rPr>
          <w:rFonts w:eastAsiaTheme="minorEastAsia"/>
          <w:b/>
          <w:bCs/>
          <w:i/>
          <w:sz w:val="28"/>
          <w:szCs w:val="28"/>
          <w:lang w:val="en-GB" w:eastAsia="nl-NL"/>
        </w:rPr>
        <w:t>their</w:t>
      </w:r>
      <w:r w:rsidR="00A44837" w:rsidRPr="006F39C1">
        <w:rPr>
          <w:rFonts w:eastAsiaTheme="minorEastAsia"/>
          <w:b/>
          <w:bCs/>
          <w:i/>
          <w:sz w:val="28"/>
          <w:szCs w:val="28"/>
          <w:lang w:val="en-GB" w:eastAsia="nl-NL"/>
        </w:rPr>
        <w:t xml:space="preserve"> </w:t>
      </w:r>
      <w:r w:rsidRPr="006F39C1">
        <w:rPr>
          <w:rFonts w:eastAsiaTheme="minorEastAsia"/>
          <w:b/>
          <w:bCs/>
          <w:i/>
          <w:sz w:val="28"/>
          <w:szCs w:val="28"/>
          <w:lang w:val="en-GB" w:eastAsia="nl-NL"/>
        </w:rPr>
        <w:t>own</w:t>
      </w:r>
      <w:r w:rsidR="00A44837" w:rsidRPr="006F39C1">
        <w:rPr>
          <w:rFonts w:eastAsiaTheme="minorEastAsia"/>
          <w:b/>
          <w:bCs/>
          <w:i/>
          <w:sz w:val="28"/>
          <w:szCs w:val="28"/>
          <w:lang w:val="en-GB" w:eastAsia="nl-NL"/>
        </w:rPr>
        <w:t xml:space="preserve"> </w:t>
      </w:r>
      <w:r w:rsidRPr="006F39C1">
        <w:rPr>
          <w:rFonts w:eastAsiaTheme="minorEastAsia"/>
          <w:b/>
          <w:bCs/>
          <w:i/>
          <w:sz w:val="28"/>
          <w:szCs w:val="28"/>
          <w:lang w:val="en-GB" w:eastAsia="nl-NL"/>
        </w:rPr>
        <w:t>language</w:t>
      </w:r>
    </w:p>
    <w:bookmarkEnd w:id="0"/>
    <w:p w14:paraId="4865B6CE" w14:textId="4759669B" w:rsidR="000618A4" w:rsidRPr="00A44837" w:rsidRDefault="00862B1D" w:rsidP="007D6D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 w:line="360" w:lineRule="auto"/>
        <w:rPr>
          <w:rFonts w:eastAsiaTheme="minorEastAsia"/>
          <w:sz w:val="24"/>
          <w:szCs w:val="24"/>
          <w:lang w:val="en-GB" w:eastAsia="nl-NL"/>
        </w:rPr>
      </w:pPr>
      <w:r w:rsidRPr="00A44837">
        <w:rPr>
          <w:rFonts w:eastAsiaTheme="minorEastAsia"/>
          <w:sz w:val="24"/>
          <w:szCs w:val="24"/>
          <w:lang w:val="en-GB" w:eastAsia="nl-NL"/>
        </w:rPr>
        <w:t>The</w:t>
      </w:r>
      <w:r w:rsidR="00A44837" w:rsidRPr="00A44837">
        <w:rPr>
          <w:rFonts w:eastAsiaTheme="minorEastAsia"/>
          <w:sz w:val="24"/>
          <w:szCs w:val="24"/>
          <w:lang w:val="en-GB" w:eastAsia="nl-NL"/>
        </w:rPr>
        <w:t xml:space="preserve"> </w:t>
      </w:r>
      <w:r w:rsidRPr="00A44837">
        <w:rPr>
          <w:rFonts w:eastAsiaTheme="minorEastAsia"/>
          <w:sz w:val="24"/>
          <w:szCs w:val="24"/>
          <w:lang w:val="en-GB" w:eastAsia="nl-NL"/>
        </w:rPr>
        <w:t>reading</w:t>
      </w:r>
      <w:r w:rsidR="00A44837" w:rsidRPr="00A44837">
        <w:rPr>
          <w:rFonts w:eastAsiaTheme="minorEastAsia"/>
          <w:sz w:val="24"/>
          <w:szCs w:val="24"/>
          <w:lang w:val="en-GB" w:eastAsia="nl-NL"/>
        </w:rPr>
        <w:t xml:space="preserve"> </w:t>
      </w:r>
      <w:r w:rsidRPr="00A44837">
        <w:rPr>
          <w:rFonts w:eastAsiaTheme="minorEastAsia"/>
          <w:sz w:val="24"/>
          <w:szCs w:val="24"/>
          <w:lang w:val="en-GB" w:eastAsia="nl-NL"/>
        </w:rPr>
        <w:t>text</w:t>
      </w:r>
      <w:r w:rsidR="00A44837" w:rsidRPr="00A44837">
        <w:rPr>
          <w:rFonts w:eastAsiaTheme="minorEastAsia"/>
          <w:sz w:val="24"/>
          <w:szCs w:val="24"/>
          <w:lang w:val="en-GB" w:eastAsia="nl-NL"/>
        </w:rPr>
        <w:t xml:space="preserve"> </w:t>
      </w:r>
      <w:r w:rsidRPr="00A44837">
        <w:rPr>
          <w:rFonts w:eastAsiaTheme="minorEastAsia"/>
          <w:sz w:val="24"/>
          <w:szCs w:val="24"/>
          <w:lang w:val="en-GB" w:eastAsia="nl-NL"/>
        </w:rPr>
        <w:t>for</w:t>
      </w:r>
      <w:r w:rsidR="00A44837" w:rsidRPr="00A44837">
        <w:rPr>
          <w:rFonts w:eastAsiaTheme="minorEastAsia"/>
          <w:sz w:val="24"/>
          <w:szCs w:val="24"/>
          <w:lang w:val="en-GB" w:eastAsia="nl-NL"/>
        </w:rPr>
        <w:t xml:space="preserve"> </w:t>
      </w:r>
      <w:r w:rsidRPr="00A44837">
        <w:rPr>
          <w:rFonts w:eastAsiaTheme="minorEastAsia"/>
          <w:sz w:val="24"/>
          <w:szCs w:val="24"/>
          <w:lang w:val="en-GB" w:eastAsia="nl-NL"/>
        </w:rPr>
        <w:t>this</w:t>
      </w:r>
      <w:r w:rsidR="00A44837" w:rsidRPr="00A44837">
        <w:rPr>
          <w:rFonts w:eastAsiaTheme="minorEastAsia"/>
          <w:sz w:val="24"/>
          <w:szCs w:val="24"/>
          <w:lang w:val="en-GB" w:eastAsia="nl-NL"/>
        </w:rPr>
        <w:t xml:space="preserve"> </w:t>
      </w:r>
      <w:r w:rsidRPr="00A44837">
        <w:rPr>
          <w:rFonts w:eastAsiaTheme="minorEastAsia"/>
          <w:sz w:val="24"/>
          <w:szCs w:val="24"/>
          <w:lang w:val="en-GB" w:eastAsia="nl-NL"/>
        </w:rPr>
        <w:t>assignment</w:t>
      </w:r>
      <w:r w:rsidR="00A44837" w:rsidRPr="00A44837">
        <w:rPr>
          <w:rFonts w:eastAsiaTheme="minorEastAsia"/>
          <w:sz w:val="24"/>
          <w:szCs w:val="24"/>
          <w:lang w:val="en-GB" w:eastAsia="nl-NL"/>
        </w:rPr>
        <w:t xml:space="preserve"> </w:t>
      </w:r>
      <w:r w:rsidRPr="00A44837">
        <w:rPr>
          <w:rFonts w:eastAsiaTheme="minorEastAsia"/>
          <w:sz w:val="24"/>
          <w:szCs w:val="24"/>
          <w:lang w:val="en-GB" w:eastAsia="nl-NL"/>
        </w:rPr>
        <w:t>can</w:t>
      </w:r>
      <w:r w:rsidR="00A44837" w:rsidRPr="00A44837">
        <w:rPr>
          <w:rFonts w:eastAsiaTheme="minorEastAsia"/>
          <w:sz w:val="24"/>
          <w:szCs w:val="24"/>
          <w:lang w:val="en-GB" w:eastAsia="nl-NL"/>
        </w:rPr>
        <w:t xml:space="preserve"> </w:t>
      </w:r>
      <w:r w:rsidRPr="00A44837">
        <w:rPr>
          <w:rFonts w:eastAsiaTheme="minorEastAsia"/>
          <w:sz w:val="24"/>
          <w:szCs w:val="24"/>
          <w:lang w:val="en-GB" w:eastAsia="nl-NL"/>
        </w:rPr>
        <w:t>be</w:t>
      </w:r>
      <w:r w:rsidR="00A44837" w:rsidRPr="00A44837">
        <w:rPr>
          <w:rFonts w:eastAsiaTheme="minorEastAsia"/>
          <w:sz w:val="24"/>
          <w:szCs w:val="24"/>
          <w:lang w:val="en-GB" w:eastAsia="nl-NL"/>
        </w:rPr>
        <w:t xml:space="preserve"> </w:t>
      </w:r>
      <w:r w:rsidRPr="00A44837">
        <w:rPr>
          <w:rFonts w:eastAsiaTheme="minorEastAsia"/>
          <w:sz w:val="24"/>
          <w:szCs w:val="24"/>
          <w:lang w:val="en-GB" w:eastAsia="nl-NL"/>
        </w:rPr>
        <w:t>found</w:t>
      </w:r>
      <w:r w:rsidR="00A44837" w:rsidRPr="00A44837">
        <w:rPr>
          <w:rFonts w:eastAsiaTheme="minorEastAsia"/>
          <w:sz w:val="24"/>
          <w:szCs w:val="24"/>
          <w:lang w:val="en-GB" w:eastAsia="nl-NL"/>
        </w:rPr>
        <w:t xml:space="preserve"> </w:t>
      </w:r>
      <w:hyperlink r:id="rId9" w:history="1">
        <w:r w:rsidRPr="00A44837">
          <w:rPr>
            <w:rStyle w:val="Hyperlink"/>
            <w:rFonts w:eastAsiaTheme="minorEastAsia"/>
            <w:sz w:val="24"/>
            <w:szCs w:val="24"/>
            <w:lang w:val="en-GB" w:eastAsia="nl-NL"/>
          </w:rPr>
          <w:t>here</w:t>
        </w:r>
      </w:hyperlink>
      <w:r w:rsidRPr="00A44837">
        <w:rPr>
          <w:rFonts w:eastAsiaTheme="minorEastAsia"/>
          <w:sz w:val="24"/>
          <w:szCs w:val="24"/>
          <w:lang w:val="en-GB" w:eastAsia="nl-NL"/>
        </w:rPr>
        <w:t>.</w:t>
      </w:r>
    </w:p>
    <w:p w14:paraId="43180ED3" w14:textId="77777777" w:rsidR="007D6D42" w:rsidRPr="00A44837" w:rsidRDefault="007D6D42" w:rsidP="0020425D">
      <w:pPr>
        <w:widowControl w:val="0"/>
        <w:spacing w:before="120" w:after="0" w:line="240" w:lineRule="auto"/>
        <w:rPr>
          <w:rFonts w:cs="Arial"/>
          <w:u w:val="single"/>
          <w:lang w:val="en-GB"/>
        </w:rPr>
      </w:pPr>
    </w:p>
    <w:p w14:paraId="401D8302" w14:textId="6F23DA50" w:rsidR="0020425D" w:rsidRPr="00A44837" w:rsidRDefault="00374373" w:rsidP="0020425D">
      <w:pPr>
        <w:widowControl w:val="0"/>
        <w:spacing w:before="120" w:after="0" w:line="240" w:lineRule="auto"/>
        <w:rPr>
          <w:rFonts w:cs="Arial"/>
          <w:u w:val="single"/>
          <w:lang w:val="en-GB"/>
        </w:rPr>
      </w:pPr>
      <w:r w:rsidRPr="00A44837">
        <w:rPr>
          <w:rFonts w:cs="Arial"/>
          <w:u w:val="single"/>
          <w:lang w:val="en-GB"/>
        </w:rPr>
        <w:t>Assignment</w:t>
      </w:r>
      <w:r w:rsidR="00A44837" w:rsidRPr="00A44837">
        <w:rPr>
          <w:rFonts w:cs="Arial"/>
          <w:u w:val="single"/>
          <w:lang w:val="en-GB"/>
        </w:rPr>
        <w:t xml:space="preserve"> </w:t>
      </w:r>
      <w:r w:rsidRPr="00A44837">
        <w:rPr>
          <w:rFonts w:cs="Arial"/>
          <w:u w:val="single"/>
          <w:lang w:val="en-GB"/>
        </w:rPr>
        <w:t>2</w:t>
      </w:r>
    </w:p>
    <w:p w14:paraId="4C4D2CB0" w14:textId="3991CBD7" w:rsidR="0036340E" w:rsidRPr="00A44837" w:rsidRDefault="0036340E" w:rsidP="0036340E">
      <w:pPr>
        <w:widowControl w:val="0"/>
        <w:spacing w:after="0" w:line="240" w:lineRule="auto"/>
        <w:contextualSpacing/>
        <w:rPr>
          <w:rFonts w:cs="Arial"/>
          <w:lang w:val="en-GB"/>
        </w:rPr>
      </w:pPr>
      <w:r w:rsidRPr="00A44837">
        <w:rPr>
          <w:rFonts w:cs="Arial"/>
          <w:lang w:val="en-GB"/>
        </w:rPr>
        <w:t>For</w:t>
      </w:r>
      <w:r w:rsidR="00A44837" w:rsidRPr="00A44837">
        <w:rPr>
          <w:rFonts w:cs="Arial"/>
          <w:lang w:val="en-GB"/>
        </w:rPr>
        <w:t xml:space="preserve"> </w:t>
      </w:r>
      <w:r w:rsidRPr="00A44837">
        <w:rPr>
          <w:rFonts w:cs="Arial"/>
          <w:lang w:val="en-GB"/>
        </w:rPr>
        <w:t>each</w:t>
      </w:r>
      <w:r w:rsidR="00A44837" w:rsidRPr="00A44837">
        <w:rPr>
          <w:rFonts w:cs="Arial"/>
          <w:lang w:val="en-GB"/>
        </w:rPr>
        <w:t xml:space="preserve"> </w:t>
      </w:r>
      <w:r w:rsidRPr="00A44837">
        <w:rPr>
          <w:rFonts w:cs="Arial"/>
          <w:lang w:val="en-GB"/>
        </w:rPr>
        <w:t>definition,</w:t>
      </w:r>
      <w:r w:rsidR="00A44837" w:rsidRPr="00A44837">
        <w:rPr>
          <w:rFonts w:cs="Arial"/>
          <w:lang w:val="en-GB"/>
        </w:rPr>
        <w:t xml:space="preserve"> </w:t>
      </w:r>
      <w:r w:rsidRPr="00A44837">
        <w:rPr>
          <w:rFonts w:cs="Arial"/>
          <w:lang w:val="en-GB"/>
        </w:rPr>
        <w:t>find</w:t>
      </w:r>
      <w:r w:rsidR="00A44837" w:rsidRPr="00A44837">
        <w:rPr>
          <w:rFonts w:cs="Arial"/>
          <w:lang w:val="en-GB"/>
        </w:rPr>
        <w:t xml:space="preserve"> </w:t>
      </w:r>
      <w:r w:rsidRPr="00A44837">
        <w:rPr>
          <w:rFonts w:cs="Arial"/>
          <w:lang w:val="en-GB"/>
        </w:rPr>
        <w:t>the</w:t>
      </w:r>
      <w:r w:rsidR="00A44837" w:rsidRPr="00A44837">
        <w:rPr>
          <w:rFonts w:cs="Arial"/>
          <w:lang w:val="en-GB"/>
        </w:rPr>
        <w:t xml:space="preserve"> </w:t>
      </w:r>
      <w:r w:rsidRPr="00A44837">
        <w:rPr>
          <w:rFonts w:cs="Arial"/>
          <w:lang w:val="en-GB"/>
        </w:rPr>
        <w:t>word</w:t>
      </w:r>
      <w:r w:rsidR="00A44837" w:rsidRPr="00A44837">
        <w:rPr>
          <w:rFonts w:cs="Arial"/>
          <w:lang w:val="en-GB"/>
        </w:rPr>
        <w:t xml:space="preserve"> </w:t>
      </w:r>
      <w:r w:rsidRPr="00A44837">
        <w:rPr>
          <w:rFonts w:cs="Arial"/>
          <w:lang w:val="en-GB"/>
        </w:rPr>
        <w:t>or</w:t>
      </w:r>
      <w:r w:rsidR="00A44837" w:rsidRPr="00A44837">
        <w:rPr>
          <w:rFonts w:cs="Arial"/>
          <w:lang w:val="en-GB"/>
        </w:rPr>
        <w:t xml:space="preserve"> </w:t>
      </w:r>
      <w:r w:rsidRPr="00A44837">
        <w:rPr>
          <w:rFonts w:cs="Arial"/>
          <w:lang w:val="en-GB"/>
        </w:rPr>
        <w:t>expression</w:t>
      </w:r>
      <w:r w:rsidR="00A44837" w:rsidRPr="00A44837">
        <w:rPr>
          <w:rFonts w:cs="Arial"/>
          <w:lang w:val="en-GB"/>
        </w:rPr>
        <w:t xml:space="preserve"> </w:t>
      </w:r>
      <w:r w:rsidRPr="00A44837">
        <w:rPr>
          <w:rFonts w:cs="Arial"/>
          <w:lang w:val="en-GB"/>
        </w:rPr>
        <w:t>it</w:t>
      </w:r>
      <w:r w:rsidR="00A44837" w:rsidRPr="00A44837">
        <w:rPr>
          <w:rFonts w:cs="Arial"/>
          <w:lang w:val="en-GB"/>
        </w:rPr>
        <w:t xml:space="preserve"> </w:t>
      </w:r>
      <w:r w:rsidRPr="00A44837">
        <w:rPr>
          <w:rFonts w:cs="Arial"/>
          <w:lang w:val="en-GB"/>
        </w:rPr>
        <w:t>describes</w:t>
      </w:r>
      <w:r w:rsidR="00A44837" w:rsidRPr="00A44837">
        <w:rPr>
          <w:rFonts w:cs="Arial"/>
          <w:lang w:val="en-GB"/>
        </w:rPr>
        <w:t xml:space="preserve"> </w:t>
      </w:r>
      <w:r w:rsidRPr="00A44837">
        <w:rPr>
          <w:rFonts w:cs="Arial"/>
          <w:lang w:val="en-GB"/>
        </w:rPr>
        <w:t>in</w:t>
      </w:r>
      <w:r w:rsidR="00A44837" w:rsidRPr="00A44837">
        <w:rPr>
          <w:rFonts w:cs="Arial"/>
          <w:lang w:val="en-GB"/>
        </w:rPr>
        <w:t xml:space="preserve"> </w:t>
      </w:r>
      <w:r w:rsidRPr="00A44837">
        <w:rPr>
          <w:rFonts w:cs="Arial"/>
          <w:lang w:val="en-GB"/>
        </w:rPr>
        <w:t>the</w:t>
      </w:r>
      <w:r w:rsidR="00A44837" w:rsidRPr="00A44837">
        <w:rPr>
          <w:rFonts w:cs="Arial"/>
          <w:lang w:val="en-GB"/>
        </w:rPr>
        <w:t xml:space="preserve"> </w:t>
      </w:r>
      <w:r w:rsidRPr="00A44837">
        <w:rPr>
          <w:rFonts w:cs="Arial"/>
          <w:lang w:val="en-GB"/>
        </w:rPr>
        <w:t>text</w:t>
      </w:r>
      <w:r w:rsidR="00A44837" w:rsidRPr="00A44837">
        <w:rPr>
          <w:rFonts w:cs="Arial"/>
          <w:lang w:val="en-GB"/>
        </w:rPr>
        <w:t xml:space="preserve"> </w:t>
      </w:r>
      <w:r w:rsidRPr="00A44837">
        <w:rPr>
          <w:rFonts w:cs="Arial"/>
          <w:lang w:val="en-GB"/>
        </w:rPr>
        <w:t>and</w:t>
      </w:r>
      <w:r w:rsidR="00A44837" w:rsidRPr="00A44837">
        <w:rPr>
          <w:rFonts w:cs="Arial"/>
          <w:lang w:val="en-GB"/>
        </w:rPr>
        <w:t xml:space="preserve"> </w:t>
      </w:r>
      <w:r w:rsidRPr="00A44837">
        <w:rPr>
          <w:rFonts w:cs="Arial"/>
          <w:lang w:val="en-GB"/>
        </w:rPr>
        <w:t>write</w:t>
      </w:r>
      <w:r w:rsidR="00A44837" w:rsidRPr="00A44837">
        <w:rPr>
          <w:rFonts w:cs="Arial"/>
          <w:lang w:val="en-GB"/>
        </w:rPr>
        <w:t xml:space="preserve"> </w:t>
      </w:r>
      <w:r w:rsidRPr="00A44837">
        <w:rPr>
          <w:rFonts w:cs="Arial"/>
          <w:lang w:val="en-GB"/>
        </w:rPr>
        <w:t>it</w:t>
      </w:r>
      <w:r w:rsidR="00A44837" w:rsidRPr="00A44837">
        <w:rPr>
          <w:rFonts w:cs="Arial"/>
          <w:lang w:val="en-GB"/>
        </w:rPr>
        <w:t xml:space="preserve"> </w:t>
      </w:r>
      <w:r w:rsidRPr="00A44837">
        <w:rPr>
          <w:rFonts w:cs="Arial"/>
          <w:lang w:val="en-GB"/>
        </w:rPr>
        <w:t>down.</w:t>
      </w:r>
    </w:p>
    <w:p w14:paraId="2E3A74CE" w14:textId="13639AAA" w:rsidR="00603C72" w:rsidRPr="00A44837" w:rsidRDefault="00603C72" w:rsidP="00603C72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A44837">
        <w:rPr>
          <w:rFonts w:ascii="Calibri" w:hAnsi="Calibri"/>
          <w:sz w:val="22"/>
          <w:szCs w:val="22"/>
          <w:lang w:val="en-GB"/>
        </w:rPr>
        <w:t>people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who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are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dancing,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singing,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etc.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at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a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party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or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festival</w:t>
      </w:r>
      <w:r w:rsidRPr="00A44837">
        <w:rPr>
          <w:rFonts w:ascii="Calibri" w:hAnsi="Calibri"/>
          <w:sz w:val="22"/>
          <w:szCs w:val="22"/>
          <w:lang w:val="en-GB"/>
        </w:rPr>
        <w:tab/>
      </w:r>
    </w:p>
    <w:p w14:paraId="139FDD5A" w14:textId="69FC6961" w:rsidR="00603C72" w:rsidRPr="00A44837" w:rsidRDefault="00603C72" w:rsidP="00603C72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A44837">
        <w:rPr>
          <w:rFonts w:ascii="Calibri" w:hAnsi="Calibri"/>
          <w:sz w:val="22"/>
          <w:szCs w:val="22"/>
          <w:lang w:val="en-GB"/>
        </w:rPr>
        <w:t>relating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to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or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describing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someone's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country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or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place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of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birth</w:t>
      </w:r>
      <w:r w:rsidRPr="00A44837">
        <w:rPr>
          <w:rFonts w:ascii="Calibri" w:hAnsi="Calibri"/>
          <w:sz w:val="22"/>
          <w:szCs w:val="22"/>
          <w:lang w:val="en-GB"/>
        </w:rPr>
        <w:tab/>
      </w:r>
    </w:p>
    <w:p w14:paraId="76FB895A" w14:textId="49F57E55" w:rsidR="00603C72" w:rsidRPr="00A44837" w:rsidRDefault="00603C72" w:rsidP="00603C72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A44837">
        <w:rPr>
          <w:rFonts w:ascii="Calibri" w:hAnsi="Calibri"/>
          <w:sz w:val="22"/>
          <w:szCs w:val="22"/>
          <w:lang w:val="en-GB"/>
        </w:rPr>
        <w:t>in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a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foreign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country</w:t>
      </w:r>
      <w:r w:rsidRPr="00A44837">
        <w:rPr>
          <w:rFonts w:ascii="Calibri" w:hAnsi="Calibri"/>
          <w:sz w:val="22"/>
          <w:szCs w:val="22"/>
          <w:lang w:val="en-GB"/>
        </w:rPr>
        <w:tab/>
      </w:r>
    </w:p>
    <w:p w14:paraId="2AD142B9" w14:textId="56EFD61A" w:rsidR="00603C72" w:rsidRPr="00A44837" w:rsidRDefault="00603C72" w:rsidP="00603C72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A44837">
        <w:rPr>
          <w:rFonts w:ascii="Calibri" w:hAnsi="Calibri"/>
          <w:sz w:val="22"/>
          <w:szCs w:val="22"/>
          <w:lang w:val="en-GB"/>
        </w:rPr>
        <w:t>very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important</w:t>
      </w:r>
      <w:r w:rsidRPr="00A44837">
        <w:rPr>
          <w:rFonts w:ascii="Calibri" w:hAnsi="Calibri"/>
          <w:sz w:val="22"/>
          <w:szCs w:val="22"/>
          <w:lang w:val="en-GB"/>
        </w:rPr>
        <w:tab/>
      </w:r>
    </w:p>
    <w:p w14:paraId="38F984F4" w14:textId="34978A43" w:rsidR="00603C72" w:rsidRPr="00A44837" w:rsidRDefault="00603C72" w:rsidP="00603C72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A44837">
        <w:rPr>
          <w:rFonts w:ascii="Calibri" w:hAnsi="Calibri"/>
          <w:sz w:val="22"/>
          <w:szCs w:val="22"/>
          <w:lang w:val="en-GB"/>
        </w:rPr>
        <w:t>to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stop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using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something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ab/>
      </w:r>
    </w:p>
    <w:p w14:paraId="576E64FF" w14:textId="6369A691" w:rsidR="00603C72" w:rsidRPr="00A44837" w:rsidRDefault="000615FA" w:rsidP="00603C72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A44837">
        <w:rPr>
          <w:rFonts w:ascii="Calibri" w:hAnsi="Calibri"/>
          <w:sz w:val="22"/>
          <w:szCs w:val="22"/>
          <w:lang w:val="en-GB"/>
        </w:rPr>
        <w:t>named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after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a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person</w:t>
      </w:r>
      <w:r w:rsidR="00603C72" w:rsidRPr="00A44837">
        <w:rPr>
          <w:rFonts w:ascii="Calibri" w:hAnsi="Calibri"/>
          <w:sz w:val="22"/>
          <w:szCs w:val="22"/>
          <w:lang w:val="en-GB"/>
        </w:rPr>
        <w:tab/>
      </w:r>
    </w:p>
    <w:p w14:paraId="41257B1B" w14:textId="21CD7E0E" w:rsidR="00603C72" w:rsidRPr="00A44837" w:rsidRDefault="000615FA" w:rsidP="00603C72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A44837">
        <w:rPr>
          <w:rFonts w:ascii="Calibri" w:hAnsi="Calibri"/>
          <w:sz w:val="22"/>
          <w:szCs w:val="22"/>
          <w:lang w:val="en-GB"/>
        </w:rPr>
        <w:t>fear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or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worry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about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what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is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going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to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happen</w:t>
      </w:r>
      <w:r w:rsidR="00603C72" w:rsidRPr="00A44837">
        <w:rPr>
          <w:rFonts w:ascii="Calibri" w:hAnsi="Calibri"/>
          <w:sz w:val="22"/>
          <w:szCs w:val="22"/>
          <w:lang w:val="en-GB"/>
        </w:rPr>
        <w:tab/>
      </w:r>
    </w:p>
    <w:p w14:paraId="55F086EF" w14:textId="3F2FA4AE" w:rsidR="00603C72" w:rsidRPr="00A44837" w:rsidRDefault="000615FA" w:rsidP="00603C72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A44837">
        <w:rPr>
          <w:rFonts w:ascii="Calibri" w:hAnsi="Calibri"/>
          <w:sz w:val="22"/>
          <w:szCs w:val="22"/>
          <w:lang w:val="en-GB"/>
        </w:rPr>
        <w:t>an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instrument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that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measures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air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pressure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and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shows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future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changes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in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the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weather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="00603C72" w:rsidRPr="00A44837">
        <w:rPr>
          <w:rFonts w:ascii="Calibri" w:hAnsi="Calibri"/>
          <w:sz w:val="22"/>
          <w:szCs w:val="22"/>
          <w:lang w:val="en-GB"/>
        </w:rPr>
        <w:tab/>
      </w:r>
    </w:p>
    <w:p w14:paraId="07756DA6" w14:textId="2786C313" w:rsidR="00603C72" w:rsidRPr="00A44837" w:rsidRDefault="000615FA" w:rsidP="00603C72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A44837">
        <w:rPr>
          <w:rFonts w:ascii="Calibri" w:hAnsi="Calibri"/>
          <w:sz w:val="22"/>
          <w:szCs w:val="22"/>
          <w:lang w:val="en-GB"/>
        </w:rPr>
        <w:t>to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become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very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excited,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maybe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a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bit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too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much</w:t>
      </w:r>
      <w:r w:rsidR="00603C72" w:rsidRPr="00A44837">
        <w:rPr>
          <w:rFonts w:ascii="Calibri" w:hAnsi="Calibri"/>
          <w:sz w:val="22"/>
          <w:szCs w:val="22"/>
          <w:lang w:val="en-GB"/>
        </w:rPr>
        <w:tab/>
      </w:r>
    </w:p>
    <w:p w14:paraId="3EFC1F38" w14:textId="12F49789" w:rsidR="00603C72" w:rsidRPr="00A44837" w:rsidRDefault="000615FA" w:rsidP="00603C72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A44837">
        <w:rPr>
          <w:rFonts w:ascii="Calibri" w:hAnsi="Calibri"/>
          <w:sz w:val="22"/>
          <w:szCs w:val="22"/>
          <w:lang w:val="en-GB"/>
        </w:rPr>
        <w:t>to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guess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something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without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definitely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knowing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="004F6F0A">
        <w:rPr>
          <w:rFonts w:ascii="Calibri" w:hAnsi="Calibri"/>
          <w:sz w:val="22"/>
          <w:szCs w:val="22"/>
          <w:lang w:val="en-GB"/>
        </w:rPr>
        <w:t>if it is true</w:t>
      </w:r>
      <w:r w:rsidR="00603C72" w:rsidRPr="00A44837">
        <w:rPr>
          <w:rFonts w:ascii="Calibri" w:hAnsi="Calibri"/>
          <w:sz w:val="22"/>
          <w:szCs w:val="22"/>
          <w:lang w:val="en-GB"/>
        </w:rPr>
        <w:tab/>
      </w:r>
    </w:p>
    <w:p w14:paraId="69467DBC" w14:textId="50E608B5" w:rsidR="00603C72" w:rsidRPr="00A44837" w:rsidRDefault="000615FA" w:rsidP="00603C72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A44837">
        <w:rPr>
          <w:rFonts w:ascii="Calibri" w:hAnsi="Calibri"/>
          <w:sz w:val="22"/>
          <w:szCs w:val="22"/>
          <w:lang w:val="en-GB"/>
        </w:rPr>
        <w:t>a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reaction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in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an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opposite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direction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to</w:t>
      </w:r>
      <w:r w:rsidR="00A44837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Pr="00A44837">
        <w:rPr>
          <w:rFonts w:ascii="Calibri" w:hAnsi="Calibri"/>
          <w:sz w:val="22"/>
          <w:szCs w:val="22"/>
          <w:lang w:val="en-GB"/>
        </w:rPr>
        <w:t>something</w:t>
      </w:r>
      <w:r w:rsidR="00603C72" w:rsidRPr="00A44837">
        <w:rPr>
          <w:rFonts w:ascii="Calibri" w:hAnsi="Calibri"/>
          <w:sz w:val="22"/>
          <w:szCs w:val="22"/>
          <w:lang w:val="en-GB"/>
        </w:rPr>
        <w:tab/>
      </w:r>
    </w:p>
    <w:p w14:paraId="50527FB2" w14:textId="0B5EDA36" w:rsidR="00603C72" w:rsidRPr="00A44837" w:rsidRDefault="00A44837" w:rsidP="00603C72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A44837">
        <w:rPr>
          <w:rFonts w:ascii="Calibri" w:hAnsi="Calibri"/>
          <w:sz w:val="22"/>
          <w:szCs w:val="22"/>
          <w:lang w:val="en-GB"/>
        </w:rPr>
        <w:t xml:space="preserve">some minced meat made into a </w:t>
      </w:r>
      <w:r w:rsidR="000615FA" w:rsidRPr="00A44837">
        <w:rPr>
          <w:rFonts w:ascii="Calibri" w:hAnsi="Calibri"/>
          <w:sz w:val="22"/>
          <w:szCs w:val="22"/>
          <w:lang w:val="en-GB"/>
        </w:rPr>
        <w:t>small,</w:t>
      </w:r>
      <w:r w:rsidRPr="00A44837">
        <w:rPr>
          <w:rFonts w:ascii="Calibri" w:hAnsi="Calibri"/>
          <w:sz w:val="22"/>
          <w:szCs w:val="22"/>
          <w:lang w:val="en-GB"/>
        </w:rPr>
        <w:t xml:space="preserve"> round </w:t>
      </w:r>
      <w:r w:rsidR="000615FA" w:rsidRPr="00A44837">
        <w:rPr>
          <w:rFonts w:ascii="Calibri" w:hAnsi="Calibri"/>
          <w:sz w:val="22"/>
          <w:szCs w:val="22"/>
          <w:lang w:val="en-GB"/>
        </w:rPr>
        <w:t>flat</w:t>
      </w:r>
      <w:r w:rsidRPr="00A44837">
        <w:rPr>
          <w:rFonts w:ascii="Calibri" w:hAnsi="Calibri"/>
          <w:sz w:val="22"/>
          <w:szCs w:val="22"/>
          <w:lang w:val="en-GB"/>
        </w:rPr>
        <w:t>tened shape and cooked</w:t>
      </w:r>
      <w:r w:rsidR="00603C72" w:rsidRPr="00A44837">
        <w:rPr>
          <w:rFonts w:ascii="Calibri" w:hAnsi="Calibri"/>
          <w:sz w:val="22"/>
          <w:szCs w:val="22"/>
          <w:lang w:val="en-GB"/>
        </w:rPr>
        <w:tab/>
      </w:r>
    </w:p>
    <w:p w14:paraId="07F9A6CF" w14:textId="58A9F668" w:rsidR="00603C72" w:rsidRPr="00A44837" w:rsidRDefault="00A44837" w:rsidP="00603C72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A44837">
        <w:rPr>
          <w:rFonts w:ascii="Calibri" w:hAnsi="Calibri"/>
          <w:sz w:val="22"/>
          <w:szCs w:val="22"/>
          <w:lang w:val="en-GB"/>
        </w:rPr>
        <w:t xml:space="preserve">to provide the space and other things necessary for a special event </w:t>
      </w:r>
      <w:r w:rsidR="00603C72" w:rsidRPr="00A44837">
        <w:rPr>
          <w:rFonts w:ascii="Calibri" w:hAnsi="Calibri"/>
          <w:sz w:val="22"/>
          <w:szCs w:val="22"/>
          <w:lang w:val="en-GB"/>
        </w:rPr>
        <w:tab/>
      </w:r>
    </w:p>
    <w:p w14:paraId="0F811032" w14:textId="43D8365A" w:rsidR="00603C72" w:rsidRPr="00A44837" w:rsidRDefault="00A44837" w:rsidP="00603C72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A44837">
        <w:rPr>
          <w:rFonts w:ascii="Calibri" w:hAnsi="Calibri"/>
          <w:sz w:val="22"/>
          <w:szCs w:val="22"/>
          <w:lang w:val="en-GB"/>
        </w:rPr>
        <w:t>to make known</w:t>
      </w:r>
      <w:r w:rsidR="00603C72" w:rsidRPr="00A44837">
        <w:rPr>
          <w:rFonts w:ascii="Calibri" w:hAnsi="Calibri"/>
          <w:sz w:val="22"/>
          <w:szCs w:val="22"/>
          <w:lang w:val="en-GB"/>
        </w:rPr>
        <w:tab/>
      </w:r>
    </w:p>
    <w:p w14:paraId="36D8978B" w14:textId="77777777" w:rsidR="00603C72" w:rsidRPr="00A44837" w:rsidRDefault="00603C72" w:rsidP="00FB1BAB">
      <w:pPr>
        <w:pStyle w:val="Normaalweb"/>
        <w:spacing w:before="0" w:beforeAutospacing="0" w:after="0" w:afterAutospacing="0"/>
        <w:rPr>
          <w:rFonts w:cs="Arial"/>
          <w:sz w:val="22"/>
          <w:szCs w:val="22"/>
          <w:lang w:val="en-GB"/>
        </w:rPr>
      </w:pPr>
    </w:p>
    <w:p w14:paraId="38A8F3C9" w14:textId="77777777" w:rsidR="00FB1BAB" w:rsidRPr="00A44837" w:rsidRDefault="00FB1BAB" w:rsidP="0020425D">
      <w:pPr>
        <w:widowControl w:val="0"/>
        <w:spacing w:before="120" w:after="0" w:line="240" w:lineRule="auto"/>
        <w:rPr>
          <w:rFonts w:cs="Arial"/>
          <w:u w:val="single"/>
          <w:lang w:val="en-GB"/>
        </w:rPr>
      </w:pPr>
    </w:p>
    <w:p w14:paraId="5C833C7D" w14:textId="77777777" w:rsidR="00A44837" w:rsidRPr="00A44837" w:rsidRDefault="00A44837" w:rsidP="0020425D">
      <w:pPr>
        <w:widowControl w:val="0"/>
        <w:spacing w:before="120" w:after="0" w:line="240" w:lineRule="auto"/>
        <w:rPr>
          <w:rFonts w:cs="Arial"/>
          <w:u w:val="single"/>
          <w:lang w:val="en-GB"/>
        </w:rPr>
      </w:pPr>
    </w:p>
    <w:p w14:paraId="4F0EDEF7" w14:textId="37729899" w:rsidR="00374373" w:rsidRPr="00A44837" w:rsidRDefault="00374373" w:rsidP="00CA0AB6">
      <w:pPr>
        <w:keepNext/>
        <w:widowControl w:val="0"/>
        <w:spacing w:before="120" w:after="0" w:line="240" w:lineRule="auto"/>
        <w:rPr>
          <w:rFonts w:cs="Arial"/>
          <w:u w:val="single"/>
          <w:lang w:val="en-GB"/>
        </w:rPr>
      </w:pPr>
      <w:r w:rsidRPr="00A44837">
        <w:rPr>
          <w:rFonts w:cs="Arial"/>
          <w:u w:val="single"/>
          <w:lang w:val="en-GB"/>
        </w:rPr>
        <w:t>Assignment</w:t>
      </w:r>
      <w:r w:rsidR="00A44837" w:rsidRPr="00A44837">
        <w:rPr>
          <w:rFonts w:cs="Arial"/>
          <w:u w:val="single"/>
          <w:lang w:val="en-GB"/>
        </w:rPr>
        <w:t xml:space="preserve"> </w:t>
      </w:r>
      <w:r w:rsidRPr="00A44837">
        <w:rPr>
          <w:rFonts w:cs="Arial"/>
          <w:u w:val="single"/>
          <w:lang w:val="en-GB"/>
        </w:rPr>
        <w:t>3</w:t>
      </w:r>
    </w:p>
    <w:p w14:paraId="7D1A24DD" w14:textId="2C083D33" w:rsidR="007D6D42" w:rsidRPr="00A44837" w:rsidRDefault="007D6D42" w:rsidP="007D6D42">
      <w:pPr>
        <w:widowControl w:val="0"/>
        <w:spacing w:after="0" w:line="240" w:lineRule="auto"/>
        <w:ind w:left="284" w:hanging="284"/>
        <w:contextualSpacing/>
        <w:rPr>
          <w:rFonts w:eastAsia="MS Mincho" w:cs="Arial"/>
          <w:lang w:val="en-GB"/>
        </w:rPr>
      </w:pPr>
      <w:r w:rsidRPr="00A44837">
        <w:rPr>
          <w:lang w:val="en-GB"/>
        </w:rPr>
        <w:t>a</w:t>
      </w:r>
      <w:r w:rsidRPr="00A44837">
        <w:rPr>
          <w:lang w:val="en-GB"/>
        </w:rPr>
        <w:tab/>
      </w:r>
      <w:r w:rsidR="00C023C9">
        <w:rPr>
          <w:lang w:val="en-GB"/>
        </w:rPr>
        <w:t>True or false</w:t>
      </w:r>
      <w:r w:rsidRPr="00A44837">
        <w:rPr>
          <w:lang w:val="en-GB"/>
        </w:rPr>
        <w:t>?</w:t>
      </w:r>
    </w:p>
    <w:p w14:paraId="77FDD0BB" w14:textId="604EDC77" w:rsidR="007D6D42" w:rsidRPr="00D15D3C" w:rsidRDefault="007D6D42" w:rsidP="007D6D42">
      <w:pPr>
        <w:spacing w:after="0" w:line="240" w:lineRule="auto"/>
        <w:ind w:left="567" w:hanging="283"/>
        <w:contextualSpacing/>
        <w:rPr>
          <w:rStyle w:val="st"/>
          <w:lang w:val="en-GB"/>
        </w:rPr>
      </w:pPr>
      <w:r w:rsidRPr="00D15D3C">
        <w:rPr>
          <w:lang w:val="en-GB"/>
        </w:rPr>
        <w:t>1</w:t>
      </w:r>
      <w:r w:rsidRPr="00D15D3C">
        <w:rPr>
          <w:lang w:val="en-GB"/>
        </w:rPr>
        <w:tab/>
      </w:r>
      <w:r w:rsidR="002E7393" w:rsidRPr="00D15D3C">
        <w:rPr>
          <w:rFonts w:eastAsia="Times New Roman"/>
          <w:bCs/>
          <w:lang w:val="en-GB"/>
        </w:rPr>
        <w:t>In the past, mainly folk singers sang Dutch songs</w:t>
      </w:r>
      <w:r w:rsidR="0004473C" w:rsidRPr="00D15D3C">
        <w:rPr>
          <w:rFonts w:eastAsia="Times New Roman"/>
          <w:bCs/>
          <w:lang w:val="en-GB"/>
        </w:rPr>
        <w:t>.</w:t>
      </w:r>
    </w:p>
    <w:p w14:paraId="56CA0480" w14:textId="05641C8F" w:rsidR="007D6D42" w:rsidRPr="00D15D3C" w:rsidRDefault="007D6D42" w:rsidP="007D6D42">
      <w:pPr>
        <w:spacing w:after="0" w:line="240" w:lineRule="auto"/>
        <w:ind w:left="567" w:hanging="283"/>
        <w:contextualSpacing/>
        <w:rPr>
          <w:rStyle w:val="st"/>
          <w:lang w:val="en-GB"/>
        </w:rPr>
      </w:pPr>
      <w:r w:rsidRPr="00D15D3C">
        <w:rPr>
          <w:lang w:val="en-GB"/>
        </w:rPr>
        <w:t>2</w:t>
      </w:r>
      <w:r w:rsidRPr="00D15D3C">
        <w:rPr>
          <w:lang w:val="en-GB"/>
        </w:rPr>
        <w:tab/>
      </w:r>
      <w:r w:rsidR="002E7393" w:rsidRPr="00D15D3C">
        <w:rPr>
          <w:rFonts w:eastAsia="Times New Roman"/>
          <w:bCs/>
          <w:lang w:val="en-GB"/>
        </w:rPr>
        <w:t>This year, far more artists at Noorderslag festival are singing in Dutch than 20 years ago.</w:t>
      </w:r>
    </w:p>
    <w:p w14:paraId="29472E58" w14:textId="0493093E" w:rsidR="007D6D42" w:rsidRPr="00D15D3C" w:rsidRDefault="007D6D42" w:rsidP="007D6D42">
      <w:pPr>
        <w:spacing w:after="0" w:line="240" w:lineRule="auto"/>
        <w:ind w:left="567" w:hanging="283"/>
        <w:contextualSpacing/>
        <w:rPr>
          <w:rStyle w:val="st"/>
          <w:lang w:val="en-GB"/>
        </w:rPr>
      </w:pPr>
      <w:r w:rsidRPr="00D15D3C">
        <w:rPr>
          <w:lang w:val="en-GB"/>
        </w:rPr>
        <w:t>3</w:t>
      </w:r>
      <w:r w:rsidRPr="00D15D3C">
        <w:rPr>
          <w:lang w:val="en-GB"/>
        </w:rPr>
        <w:tab/>
      </w:r>
      <w:r w:rsidR="002E7393" w:rsidRPr="00D15D3C">
        <w:rPr>
          <w:rFonts w:eastAsia="Times New Roman"/>
          <w:bCs/>
          <w:lang w:val="en-GB"/>
        </w:rPr>
        <w:t>Dutch-language music is only listened to in the Netherlands.</w:t>
      </w:r>
    </w:p>
    <w:p w14:paraId="7424693B" w14:textId="58F4BC27" w:rsidR="002E7393" w:rsidRPr="00D15D3C" w:rsidRDefault="007D6D42" w:rsidP="007D6D42">
      <w:pPr>
        <w:spacing w:after="0" w:line="240" w:lineRule="auto"/>
        <w:ind w:left="567" w:hanging="283"/>
        <w:contextualSpacing/>
        <w:rPr>
          <w:lang w:val="en-GB"/>
        </w:rPr>
      </w:pPr>
      <w:r w:rsidRPr="00D15D3C">
        <w:rPr>
          <w:lang w:val="en-GB"/>
        </w:rPr>
        <w:t>4</w:t>
      </w:r>
      <w:r w:rsidRPr="00D15D3C">
        <w:rPr>
          <w:lang w:val="en-GB"/>
        </w:rPr>
        <w:tab/>
      </w:r>
      <w:r w:rsidR="002E7393" w:rsidRPr="00D15D3C">
        <w:rPr>
          <w:rFonts w:eastAsia="Times New Roman"/>
          <w:bCs/>
          <w:lang w:val="en-GB"/>
        </w:rPr>
        <w:t>Some Dutch artists are successful in foreign co</w:t>
      </w:r>
      <w:r w:rsidR="0004473C" w:rsidRPr="00D15D3C">
        <w:rPr>
          <w:rFonts w:eastAsia="Times New Roman"/>
          <w:bCs/>
          <w:lang w:val="en-GB"/>
        </w:rPr>
        <w:t>untries with their Dutch songs.</w:t>
      </w:r>
    </w:p>
    <w:p w14:paraId="6F585AE4" w14:textId="1243E403" w:rsidR="007D6D42" w:rsidRPr="00D15D3C" w:rsidRDefault="002E7393" w:rsidP="007D6D42">
      <w:pPr>
        <w:spacing w:after="0" w:line="240" w:lineRule="auto"/>
        <w:ind w:left="567" w:hanging="283"/>
        <w:contextualSpacing/>
        <w:rPr>
          <w:lang w:val="en-GB"/>
        </w:rPr>
      </w:pPr>
      <w:r w:rsidRPr="00D15D3C">
        <w:rPr>
          <w:lang w:val="en-GB"/>
        </w:rPr>
        <w:t>5</w:t>
      </w:r>
      <w:r w:rsidRPr="00D15D3C">
        <w:rPr>
          <w:lang w:val="en-GB"/>
        </w:rPr>
        <w:tab/>
        <w:t>Jeangu Macrooy will perfor</w:t>
      </w:r>
      <w:r w:rsidR="0004473C" w:rsidRPr="00D15D3C">
        <w:rPr>
          <w:lang w:val="en-GB"/>
        </w:rPr>
        <w:t>m his Eurovision song in Dutch.</w:t>
      </w:r>
    </w:p>
    <w:p w14:paraId="7A339D90" w14:textId="77777777" w:rsidR="002E7393" w:rsidRPr="00D15D3C" w:rsidRDefault="002E7393" w:rsidP="007D6D42">
      <w:pPr>
        <w:pStyle w:val="Normaalweb"/>
        <w:spacing w:before="0" w:beforeAutospacing="0" w:after="0" w:afterAutospacing="0"/>
        <w:rPr>
          <w:sz w:val="22"/>
          <w:szCs w:val="22"/>
          <w:lang w:val="en-GB"/>
        </w:rPr>
      </w:pPr>
    </w:p>
    <w:p w14:paraId="144D8C39" w14:textId="77777777" w:rsidR="0004473C" w:rsidRPr="00D15D3C" w:rsidRDefault="0004473C" w:rsidP="007D6D42">
      <w:pPr>
        <w:pStyle w:val="Normaalweb"/>
        <w:spacing w:before="0" w:beforeAutospacing="0" w:after="0" w:afterAutospacing="0"/>
        <w:rPr>
          <w:sz w:val="22"/>
          <w:szCs w:val="22"/>
          <w:lang w:val="en-GB"/>
        </w:rPr>
      </w:pPr>
    </w:p>
    <w:p w14:paraId="19B5338F" w14:textId="77777777" w:rsidR="00C023C9" w:rsidRPr="00D15D3C" w:rsidRDefault="007D6D42" w:rsidP="007D6D42">
      <w:pPr>
        <w:widowControl w:val="0"/>
        <w:spacing w:after="0" w:line="240" w:lineRule="auto"/>
        <w:ind w:left="284" w:hanging="284"/>
        <w:contextualSpacing/>
        <w:rPr>
          <w:lang w:val="en-GB"/>
        </w:rPr>
      </w:pPr>
      <w:r w:rsidRPr="00D15D3C">
        <w:rPr>
          <w:lang w:val="en-GB"/>
        </w:rPr>
        <w:t>b</w:t>
      </w:r>
      <w:r w:rsidRPr="00D15D3C">
        <w:rPr>
          <w:lang w:val="en-GB"/>
        </w:rPr>
        <w:tab/>
      </w:r>
      <w:r w:rsidR="00A44837" w:rsidRPr="00D15D3C">
        <w:rPr>
          <w:lang w:val="en-GB"/>
        </w:rPr>
        <w:t xml:space="preserve">Write down the different phrases used in the text to describe the language someone </w:t>
      </w:r>
      <w:r w:rsidR="00C023C9" w:rsidRPr="00D15D3C">
        <w:rPr>
          <w:lang w:val="en-GB"/>
        </w:rPr>
        <w:t>is or was speaking as a child.</w:t>
      </w:r>
    </w:p>
    <w:p w14:paraId="4BF3C9CB" w14:textId="77777777" w:rsidR="007D6D42" w:rsidRPr="00D15D3C" w:rsidRDefault="007D6D42" w:rsidP="007D6D42">
      <w:pPr>
        <w:pStyle w:val="Normaalweb"/>
        <w:spacing w:before="0" w:beforeAutospacing="0" w:after="0" w:afterAutospacing="0"/>
        <w:rPr>
          <w:sz w:val="22"/>
          <w:szCs w:val="22"/>
          <w:lang w:val="en-GB"/>
        </w:rPr>
      </w:pPr>
    </w:p>
    <w:p w14:paraId="17D6537C" w14:textId="77777777" w:rsidR="0004473C" w:rsidRPr="00D15D3C" w:rsidRDefault="0004473C" w:rsidP="007D6D42">
      <w:pPr>
        <w:pStyle w:val="Normaalweb"/>
        <w:spacing w:before="0" w:beforeAutospacing="0" w:after="0" w:afterAutospacing="0"/>
        <w:rPr>
          <w:sz w:val="22"/>
          <w:szCs w:val="22"/>
          <w:lang w:val="en-GB"/>
        </w:rPr>
      </w:pPr>
    </w:p>
    <w:p w14:paraId="5AE21701" w14:textId="78AE12DE" w:rsidR="007D6D42" w:rsidRPr="00D15D3C" w:rsidRDefault="007D6D42" w:rsidP="007D6D42">
      <w:pPr>
        <w:widowControl w:val="0"/>
        <w:spacing w:after="0" w:line="240" w:lineRule="auto"/>
        <w:ind w:left="284" w:hanging="284"/>
        <w:contextualSpacing/>
        <w:rPr>
          <w:rFonts w:eastAsia="Times New Roman"/>
          <w:bCs/>
          <w:lang w:val="en-GB"/>
        </w:rPr>
      </w:pPr>
      <w:r w:rsidRPr="00D15D3C">
        <w:rPr>
          <w:lang w:val="en-GB"/>
        </w:rPr>
        <w:t>c</w:t>
      </w:r>
      <w:r w:rsidRPr="00D15D3C">
        <w:rPr>
          <w:lang w:val="en-GB"/>
        </w:rPr>
        <w:tab/>
      </w:r>
      <w:r w:rsidR="002E7393" w:rsidRPr="00D15D3C">
        <w:rPr>
          <w:lang w:val="en-GB"/>
        </w:rPr>
        <w:t>“</w:t>
      </w:r>
      <w:r w:rsidR="002E7393" w:rsidRPr="00D15D3C">
        <w:rPr>
          <w:rFonts w:eastAsia="Times New Roman"/>
          <w:bCs/>
          <w:lang w:val="en-GB"/>
        </w:rPr>
        <w:t>The major stars in the Dutch music scene have rarely worn their nationality on their sleeves.”</w:t>
      </w:r>
      <w:r w:rsidR="002E7393" w:rsidRPr="00D15D3C">
        <w:rPr>
          <w:rFonts w:eastAsia="Times New Roman"/>
          <w:bCs/>
          <w:lang w:val="en-GB"/>
        </w:rPr>
        <w:br/>
        <w:t>What does this mean?</w:t>
      </w:r>
      <w:r w:rsidR="00A44837" w:rsidRPr="00D15D3C">
        <w:rPr>
          <w:rFonts w:eastAsia="MS Mincho" w:cs="Arial"/>
          <w:lang w:val="en-GB"/>
        </w:rPr>
        <w:t xml:space="preserve"> </w:t>
      </w:r>
    </w:p>
    <w:p w14:paraId="55227C47" w14:textId="511282C7" w:rsidR="007D6D42" w:rsidRPr="00D15D3C" w:rsidRDefault="00282C29" w:rsidP="007D6D42">
      <w:pPr>
        <w:spacing w:after="0" w:line="240" w:lineRule="auto"/>
        <w:ind w:left="567" w:hanging="283"/>
        <w:contextualSpacing/>
        <w:rPr>
          <w:rStyle w:val="st"/>
          <w:lang w:val="en-GB"/>
        </w:rPr>
      </w:pPr>
      <w:r w:rsidRPr="00D15D3C">
        <w:rPr>
          <w:lang w:val="en-GB"/>
        </w:rPr>
        <w:t>1</w:t>
      </w:r>
      <w:r w:rsidR="007D6D42" w:rsidRPr="00D15D3C">
        <w:rPr>
          <w:lang w:val="en-GB"/>
        </w:rPr>
        <w:tab/>
      </w:r>
      <w:r w:rsidRPr="00D15D3C">
        <w:rPr>
          <w:lang w:val="en-GB"/>
        </w:rPr>
        <w:t xml:space="preserve">Many </w:t>
      </w:r>
      <w:r w:rsidR="002E7393" w:rsidRPr="00D15D3C">
        <w:rPr>
          <w:lang w:val="en-GB"/>
        </w:rPr>
        <w:t xml:space="preserve">Dutch singers </w:t>
      </w:r>
      <w:r w:rsidR="00C55804" w:rsidRPr="00D15D3C">
        <w:rPr>
          <w:lang w:val="en-GB"/>
        </w:rPr>
        <w:t xml:space="preserve">and musicians </w:t>
      </w:r>
      <w:r w:rsidR="002E7393" w:rsidRPr="00D15D3C">
        <w:rPr>
          <w:lang w:val="en-GB"/>
        </w:rPr>
        <w:t>generally do not wear clothes by Dutch fashion designers.</w:t>
      </w:r>
      <w:r w:rsidR="00A44837" w:rsidRPr="00D15D3C">
        <w:rPr>
          <w:rStyle w:val="st"/>
          <w:lang w:val="en-GB"/>
        </w:rPr>
        <w:t xml:space="preserve"> </w:t>
      </w:r>
    </w:p>
    <w:p w14:paraId="7FB02910" w14:textId="7A10ECD7" w:rsidR="00282C29" w:rsidRPr="00D15D3C" w:rsidRDefault="00282C29" w:rsidP="00282C29">
      <w:pPr>
        <w:spacing w:after="0" w:line="240" w:lineRule="auto"/>
        <w:ind w:left="567" w:hanging="283"/>
        <w:contextualSpacing/>
        <w:rPr>
          <w:rStyle w:val="st"/>
          <w:lang w:val="en-GB"/>
        </w:rPr>
      </w:pPr>
      <w:r w:rsidRPr="00D15D3C">
        <w:rPr>
          <w:lang w:val="en-GB"/>
        </w:rPr>
        <w:t>2</w:t>
      </w:r>
      <w:r w:rsidRPr="00D15D3C">
        <w:rPr>
          <w:lang w:val="en-GB"/>
        </w:rPr>
        <w:tab/>
        <w:t xml:space="preserve">Many successful Dutch artists have not </w:t>
      </w:r>
      <w:r w:rsidRPr="00D15D3C">
        <w:rPr>
          <w:rFonts w:eastAsia="Times New Roman"/>
          <w:lang w:val="en-GB"/>
        </w:rPr>
        <w:t>shown that they were Dutch in a very open way</w:t>
      </w:r>
      <w:r w:rsidRPr="00D15D3C">
        <w:rPr>
          <w:lang w:val="en-GB"/>
        </w:rPr>
        <w:t>.</w:t>
      </w:r>
      <w:r w:rsidRPr="00D15D3C">
        <w:rPr>
          <w:rStyle w:val="st"/>
          <w:lang w:val="en-GB"/>
        </w:rPr>
        <w:t xml:space="preserve"> </w:t>
      </w:r>
    </w:p>
    <w:p w14:paraId="17BB4065" w14:textId="1A214734" w:rsidR="00C55804" w:rsidRPr="00D15D3C" w:rsidRDefault="00282C29" w:rsidP="00C55804">
      <w:pPr>
        <w:spacing w:after="0" w:line="240" w:lineRule="auto"/>
        <w:ind w:left="567" w:hanging="283"/>
        <w:contextualSpacing/>
        <w:rPr>
          <w:rStyle w:val="st"/>
          <w:lang w:val="en-GB"/>
        </w:rPr>
      </w:pPr>
      <w:r w:rsidRPr="00D15D3C">
        <w:rPr>
          <w:lang w:val="en-GB"/>
        </w:rPr>
        <w:t>3</w:t>
      </w:r>
      <w:r w:rsidR="00C55804" w:rsidRPr="00D15D3C">
        <w:rPr>
          <w:lang w:val="en-GB"/>
        </w:rPr>
        <w:tab/>
        <w:t>The biggest Dutch music stars are thinking about changing their nationality.</w:t>
      </w:r>
      <w:r w:rsidR="00C55804" w:rsidRPr="00D15D3C">
        <w:rPr>
          <w:rStyle w:val="st"/>
          <w:lang w:val="en-GB"/>
        </w:rPr>
        <w:t xml:space="preserve"> </w:t>
      </w:r>
    </w:p>
    <w:p w14:paraId="03DA1119" w14:textId="41204E1A" w:rsidR="007D6D42" w:rsidRPr="00D15D3C" w:rsidRDefault="00282C29" w:rsidP="007D6D42">
      <w:pPr>
        <w:spacing w:after="0" w:line="240" w:lineRule="auto"/>
        <w:ind w:left="567" w:hanging="283"/>
        <w:contextualSpacing/>
        <w:rPr>
          <w:rStyle w:val="st"/>
          <w:lang w:val="en-GB"/>
        </w:rPr>
      </w:pPr>
      <w:r w:rsidRPr="00D15D3C">
        <w:rPr>
          <w:lang w:val="en-GB"/>
        </w:rPr>
        <w:t>4</w:t>
      </w:r>
      <w:r w:rsidR="007D6D42" w:rsidRPr="00D15D3C">
        <w:rPr>
          <w:lang w:val="en-GB"/>
        </w:rPr>
        <w:tab/>
      </w:r>
      <w:r w:rsidR="00C55804" w:rsidRPr="00D15D3C">
        <w:rPr>
          <w:lang w:val="en-GB"/>
        </w:rPr>
        <w:t>There are not many big Dutch musicians that have had success in other countries.</w:t>
      </w:r>
      <w:r w:rsidR="00A44837" w:rsidRPr="00D15D3C">
        <w:rPr>
          <w:rStyle w:val="st"/>
          <w:lang w:val="en-GB"/>
        </w:rPr>
        <w:t xml:space="preserve"> </w:t>
      </w:r>
    </w:p>
    <w:p w14:paraId="5E6EAFBE" w14:textId="2435461B" w:rsidR="007D6D42" w:rsidRPr="00D15D3C" w:rsidRDefault="007D6D42" w:rsidP="007D6D42">
      <w:pPr>
        <w:pStyle w:val="Normaalweb"/>
        <w:spacing w:before="0" w:beforeAutospacing="0" w:after="0" w:afterAutospacing="0"/>
        <w:rPr>
          <w:sz w:val="22"/>
          <w:szCs w:val="22"/>
          <w:lang w:val="en-GB"/>
        </w:rPr>
      </w:pPr>
    </w:p>
    <w:p w14:paraId="523EA899" w14:textId="77777777" w:rsidR="00C55804" w:rsidRPr="00D15D3C" w:rsidRDefault="00C55804" w:rsidP="007D6D42">
      <w:pPr>
        <w:pStyle w:val="Normaalweb"/>
        <w:spacing w:before="0" w:beforeAutospacing="0" w:after="0" w:afterAutospacing="0"/>
        <w:rPr>
          <w:sz w:val="22"/>
          <w:szCs w:val="22"/>
          <w:lang w:val="en-GB"/>
        </w:rPr>
      </w:pPr>
    </w:p>
    <w:p w14:paraId="6B2736EC" w14:textId="765ADB94" w:rsidR="00C55804" w:rsidRPr="00D15D3C" w:rsidRDefault="00C55804" w:rsidP="00C55804">
      <w:pPr>
        <w:widowControl w:val="0"/>
        <w:spacing w:after="0" w:line="240" w:lineRule="auto"/>
        <w:ind w:left="284" w:hanging="284"/>
        <w:contextualSpacing/>
        <w:rPr>
          <w:lang w:val="en-GB"/>
        </w:rPr>
      </w:pPr>
      <w:r w:rsidRPr="00D15D3C">
        <w:rPr>
          <w:lang w:val="en-GB"/>
        </w:rPr>
        <w:t>d</w:t>
      </w:r>
      <w:r w:rsidRPr="00D15D3C">
        <w:rPr>
          <w:lang w:val="en-GB"/>
        </w:rPr>
        <w:tab/>
        <w:t xml:space="preserve">The Noorderslag festival in Groningen is “considered the barometer of local pop music”. </w:t>
      </w:r>
      <w:r w:rsidR="00282C29" w:rsidRPr="00D15D3C">
        <w:rPr>
          <w:lang w:val="en-GB"/>
        </w:rPr>
        <w:br/>
      </w:r>
      <w:r w:rsidRPr="00D15D3C">
        <w:rPr>
          <w:lang w:val="en-GB"/>
        </w:rPr>
        <w:t>What does this mean?</w:t>
      </w:r>
    </w:p>
    <w:p w14:paraId="6027C2E7" w14:textId="4DF0C5D2" w:rsidR="00282C29" w:rsidRPr="00D15D3C" w:rsidRDefault="00A614CB" w:rsidP="00C55804">
      <w:pPr>
        <w:spacing w:after="0" w:line="240" w:lineRule="auto"/>
        <w:ind w:left="567" w:hanging="283"/>
        <w:contextualSpacing/>
        <w:rPr>
          <w:lang w:val="en-GB"/>
        </w:rPr>
      </w:pPr>
      <w:r w:rsidRPr="00D15D3C">
        <w:rPr>
          <w:lang w:val="en-GB"/>
        </w:rPr>
        <w:t>1</w:t>
      </w:r>
      <w:r w:rsidR="00282C29" w:rsidRPr="00D15D3C">
        <w:rPr>
          <w:lang w:val="en-GB"/>
        </w:rPr>
        <w:tab/>
        <w:t>At the Noorderslag festival people can predict what the weather will be like.</w:t>
      </w:r>
    </w:p>
    <w:p w14:paraId="587EA685" w14:textId="0C2269E5" w:rsidR="00A614CB" w:rsidRPr="00D15D3C" w:rsidRDefault="00A614CB" w:rsidP="00A614CB">
      <w:pPr>
        <w:spacing w:after="0" w:line="240" w:lineRule="auto"/>
        <w:ind w:left="567" w:hanging="283"/>
        <w:contextualSpacing/>
        <w:rPr>
          <w:lang w:val="en-GB"/>
        </w:rPr>
      </w:pPr>
      <w:r w:rsidRPr="00D15D3C">
        <w:rPr>
          <w:lang w:val="en-GB"/>
        </w:rPr>
        <w:t>2</w:t>
      </w:r>
      <w:r w:rsidRPr="00D15D3C">
        <w:rPr>
          <w:lang w:val="en-GB"/>
        </w:rPr>
        <w:tab/>
        <w:t>Only major Dutch stars perform at the Noorderslag festival in Groningen.</w:t>
      </w:r>
    </w:p>
    <w:p w14:paraId="709CD01E" w14:textId="77777777" w:rsidR="00282C29" w:rsidRPr="00D15D3C" w:rsidRDefault="00282C29" w:rsidP="00282C29">
      <w:pPr>
        <w:spacing w:after="0" w:line="240" w:lineRule="auto"/>
        <w:ind w:left="567" w:hanging="283"/>
        <w:contextualSpacing/>
        <w:rPr>
          <w:lang w:val="en-GB"/>
        </w:rPr>
      </w:pPr>
      <w:r w:rsidRPr="00D15D3C">
        <w:rPr>
          <w:lang w:val="en-GB"/>
        </w:rPr>
        <w:t>3</w:t>
      </w:r>
      <w:r w:rsidRPr="00D15D3C">
        <w:rPr>
          <w:lang w:val="en-GB"/>
        </w:rPr>
        <w:tab/>
        <w:t>The Noorderslag festival can make or break music careers.</w:t>
      </w:r>
    </w:p>
    <w:p w14:paraId="40134DF7" w14:textId="43E98E0C" w:rsidR="00C55804" w:rsidRPr="00D15D3C" w:rsidRDefault="00A614CB" w:rsidP="00C55804">
      <w:pPr>
        <w:spacing w:after="0" w:line="240" w:lineRule="auto"/>
        <w:ind w:left="567" w:hanging="283"/>
        <w:contextualSpacing/>
        <w:rPr>
          <w:rStyle w:val="st"/>
          <w:lang w:val="en-GB"/>
        </w:rPr>
      </w:pPr>
      <w:r w:rsidRPr="00D15D3C">
        <w:rPr>
          <w:lang w:val="en-GB"/>
        </w:rPr>
        <w:t>4</w:t>
      </w:r>
      <w:r w:rsidR="00C55804" w:rsidRPr="00D15D3C">
        <w:rPr>
          <w:lang w:val="en-GB"/>
        </w:rPr>
        <w:tab/>
        <w:t xml:space="preserve">The Noorderslag festival shows </w:t>
      </w:r>
      <w:r w:rsidR="00282C29" w:rsidRPr="00D15D3C">
        <w:rPr>
          <w:lang w:val="en-GB"/>
        </w:rPr>
        <w:t>the trends in Dutch pop music</w:t>
      </w:r>
      <w:r w:rsidR="00C55804" w:rsidRPr="00D15D3C">
        <w:rPr>
          <w:lang w:val="en-GB"/>
        </w:rPr>
        <w:t>.</w:t>
      </w:r>
    </w:p>
    <w:p w14:paraId="48D6CA7A" w14:textId="34244A89" w:rsidR="00C55804" w:rsidRPr="00D15D3C" w:rsidRDefault="00C55804" w:rsidP="007D6D42">
      <w:pPr>
        <w:pStyle w:val="Normaalweb"/>
        <w:spacing w:before="0" w:beforeAutospacing="0" w:after="0" w:afterAutospacing="0"/>
        <w:rPr>
          <w:rFonts w:ascii="Calibri" w:eastAsia="Calibri" w:hAnsi="Calibri"/>
          <w:sz w:val="22"/>
          <w:szCs w:val="22"/>
          <w:lang w:val="en-GB" w:eastAsia="en-US"/>
        </w:rPr>
      </w:pPr>
    </w:p>
    <w:sectPr w:rsidR="00C55804" w:rsidRPr="00D15D3C" w:rsidSect="003D4E61">
      <w:headerReference w:type="default" r:id="rId10"/>
      <w:footerReference w:type="default" r:id="rId11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7006BE" w:rsidRDefault="007006BE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7006BE" w:rsidRDefault="007006BE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2345CE" w14:textId="6325D49A" w:rsidR="007006BE" w:rsidRPr="0074604C" w:rsidRDefault="007006BE" w:rsidP="00E35C7A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>Actuele</w:t>
    </w:r>
    <w:r>
      <w:rPr>
        <w:rFonts w:cs="Arial"/>
        <w:sz w:val="20"/>
        <w:lang w:val="en-US"/>
      </w:rPr>
      <w:t xml:space="preserve"> </w:t>
    </w:r>
    <w:r w:rsidRPr="0074604C">
      <w:rPr>
        <w:rFonts w:cs="Arial"/>
        <w:sz w:val="20"/>
        <w:lang w:val="en-US"/>
      </w:rPr>
      <w:t>lesbrief</w:t>
    </w:r>
    <w:r>
      <w:rPr>
        <w:rFonts w:cs="Arial"/>
        <w:sz w:val="20"/>
        <w:lang w:val="en-US"/>
      </w:rPr>
      <w:t xml:space="preserve"> </w:t>
    </w:r>
    <w:r w:rsidRPr="0074604C">
      <w:rPr>
        <w:rFonts w:cs="Arial"/>
        <w:sz w:val="20"/>
        <w:lang w:val="en-US"/>
      </w:rPr>
      <w:t>WK</w:t>
    </w:r>
    <w:r>
      <w:rPr>
        <w:rFonts w:cs="Arial"/>
        <w:sz w:val="20"/>
        <w:lang w:val="en-US"/>
      </w:rPr>
      <w:t xml:space="preserve"> </w:t>
    </w:r>
    <w:r w:rsidRPr="0074604C">
      <w:rPr>
        <w:rFonts w:cs="Arial"/>
        <w:sz w:val="20"/>
        <w:lang w:val="en-US"/>
      </w:rPr>
      <w:t>0</w:t>
    </w:r>
    <w:r>
      <w:rPr>
        <w:rFonts w:cs="Arial"/>
        <w:sz w:val="20"/>
        <w:lang w:val="en-US"/>
      </w:rPr>
      <w:t xml:space="preserve">4 - B2 </w:t>
    </w:r>
    <w:r w:rsidRPr="0074604C">
      <w:rPr>
        <w:rFonts w:cs="Arial"/>
        <w:sz w:val="20"/>
        <w:lang w:val="en-US"/>
      </w:rPr>
      <w:t>-</w:t>
    </w:r>
    <w:r>
      <w:rPr>
        <w:rFonts w:cs="Arial"/>
        <w:sz w:val="20"/>
        <w:lang w:val="en-US"/>
      </w:rPr>
      <w:t xml:space="preserve"> </w:t>
    </w:r>
    <w:r w:rsidRPr="0074604C">
      <w:rPr>
        <w:rFonts w:cs="Arial"/>
        <w:sz w:val="20"/>
        <w:lang w:val="en-US"/>
      </w:rPr>
      <w:t>Malmberg</w:t>
    </w:r>
    <w:r>
      <w:rPr>
        <w:rFonts w:cs="Arial"/>
        <w:sz w:val="20"/>
        <w:lang w:val="en-US"/>
      </w:rPr>
      <w:t xml:space="preserve"> </w:t>
    </w:r>
    <w:r w:rsidRPr="0074604C">
      <w:rPr>
        <w:rFonts w:cs="Arial"/>
        <w:sz w:val="20"/>
        <w:lang w:val="en-US"/>
      </w:rPr>
      <w:t>Engels</w:t>
    </w:r>
    <w:r>
      <w:rPr>
        <w:rFonts w:cs="Arial"/>
        <w:sz w:val="20"/>
        <w:lang w:val="en-US"/>
      </w:rPr>
      <w:t xml:space="preserve"> </w:t>
    </w:r>
    <w:r w:rsidRPr="0074604C">
      <w:rPr>
        <w:rFonts w:cs="Arial"/>
        <w:sz w:val="20"/>
        <w:lang w:val="en-US"/>
      </w:rPr>
      <w:t>2019-2020</w:t>
    </w:r>
  </w:p>
  <w:p w14:paraId="4839C76D" w14:textId="77777777" w:rsidR="007006BE" w:rsidRPr="0074604C" w:rsidRDefault="007006BE" w:rsidP="00E35C7A">
    <w:pPr>
      <w:pStyle w:val="Voettekst"/>
      <w:rPr>
        <w:rFonts w:cs="Arial"/>
        <w:sz w:val="20"/>
        <w:lang w:val="en-US"/>
      </w:rPr>
    </w:pPr>
  </w:p>
  <w:p w14:paraId="6BA48766" w14:textId="146F7684" w:rsidR="007006BE" w:rsidRPr="0074604C" w:rsidRDefault="007006BE" w:rsidP="00E35C7A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21EB35FD" w14:textId="2763476B" w:rsidR="007006BE" w:rsidRPr="0074604C" w:rsidRDefault="007006BE" w:rsidP="00E35C7A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7006BE" w:rsidRDefault="007006BE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7006BE" w:rsidRDefault="007006BE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3077E" w14:textId="2CFDDBBA" w:rsidR="007006BE" w:rsidRDefault="007006BE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43285F10" wp14:editId="7ED3CF63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1EC7FC5B" wp14:editId="7928FE68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34B4C355" wp14:editId="15B66EEB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12C9FB73" wp14:editId="69C02897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2DC2B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7FF65DA"/>
    <w:multiLevelType w:val="multilevel"/>
    <w:tmpl w:val="4D4E1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816104"/>
    <w:multiLevelType w:val="multilevel"/>
    <w:tmpl w:val="E1900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51338C"/>
    <w:multiLevelType w:val="multilevel"/>
    <w:tmpl w:val="76E49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396895"/>
    <w:multiLevelType w:val="multilevel"/>
    <w:tmpl w:val="C8782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323040"/>
    <w:multiLevelType w:val="multilevel"/>
    <w:tmpl w:val="9424B0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3"/>
  </w:num>
  <w:num w:numId="5">
    <w:abstractNumId w:val="0"/>
  </w:num>
  <w:num w:numId="6">
    <w:abstractNumId w:val="1"/>
  </w:num>
  <w:num w:numId="7">
    <w:abstractNumId w:val="2"/>
  </w:num>
  <w:num w:numId="8">
    <w:abstractNumId w:val="4"/>
  </w:num>
  <w:num w:numId="9">
    <w:abstractNumId w:val="9"/>
  </w:num>
  <w:num w:numId="10">
    <w:abstractNumId w:val="11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4A7"/>
    <w:rsid w:val="000017BB"/>
    <w:rsid w:val="000027BA"/>
    <w:rsid w:val="00004D0F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07EFE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C68"/>
    <w:rsid w:val="00015D08"/>
    <w:rsid w:val="00015D65"/>
    <w:rsid w:val="00015EFA"/>
    <w:rsid w:val="0001607D"/>
    <w:rsid w:val="00017DDF"/>
    <w:rsid w:val="00021D7C"/>
    <w:rsid w:val="00022BBB"/>
    <w:rsid w:val="0002328E"/>
    <w:rsid w:val="0002368A"/>
    <w:rsid w:val="00023B79"/>
    <w:rsid w:val="00025229"/>
    <w:rsid w:val="00026761"/>
    <w:rsid w:val="0002739F"/>
    <w:rsid w:val="0003040E"/>
    <w:rsid w:val="0003097C"/>
    <w:rsid w:val="00030D9B"/>
    <w:rsid w:val="00032677"/>
    <w:rsid w:val="0003339B"/>
    <w:rsid w:val="00033CB9"/>
    <w:rsid w:val="00034034"/>
    <w:rsid w:val="00034698"/>
    <w:rsid w:val="000347E3"/>
    <w:rsid w:val="000353BE"/>
    <w:rsid w:val="00035D9E"/>
    <w:rsid w:val="00036ECE"/>
    <w:rsid w:val="00037AFC"/>
    <w:rsid w:val="00040BC2"/>
    <w:rsid w:val="00040D53"/>
    <w:rsid w:val="00040FB4"/>
    <w:rsid w:val="00041338"/>
    <w:rsid w:val="000439CF"/>
    <w:rsid w:val="00043F30"/>
    <w:rsid w:val="0004473C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4BFF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5FA"/>
    <w:rsid w:val="000618A4"/>
    <w:rsid w:val="00061D37"/>
    <w:rsid w:val="0006230D"/>
    <w:rsid w:val="00063CE8"/>
    <w:rsid w:val="0006428E"/>
    <w:rsid w:val="00064ACC"/>
    <w:rsid w:val="000650FB"/>
    <w:rsid w:val="00065683"/>
    <w:rsid w:val="00066BB5"/>
    <w:rsid w:val="00067219"/>
    <w:rsid w:val="00067C32"/>
    <w:rsid w:val="000700E7"/>
    <w:rsid w:val="000704D5"/>
    <w:rsid w:val="00070F3E"/>
    <w:rsid w:val="000726FD"/>
    <w:rsid w:val="00072781"/>
    <w:rsid w:val="000740BB"/>
    <w:rsid w:val="00074F54"/>
    <w:rsid w:val="00075EB8"/>
    <w:rsid w:val="000764A2"/>
    <w:rsid w:val="00076792"/>
    <w:rsid w:val="00080505"/>
    <w:rsid w:val="000818B2"/>
    <w:rsid w:val="00082370"/>
    <w:rsid w:val="000832E7"/>
    <w:rsid w:val="0008356F"/>
    <w:rsid w:val="000838D0"/>
    <w:rsid w:val="00083C98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B02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D74"/>
    <w:rsid w:val="000A7866"/>
    <w:rsid w:val="000B0478"/>
    <w:rsid w:val="000B06E3"/>
    <w:rsid w:val="000B09A8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3E66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4E5B"/>
    <w:rsid w:val="000D535C"/>
    <w:rsid w:val="000D6BEE"/>
    <w:rsid w:val="000D7846"/>
    <w:rsid w:val="000E0408"/>
    <w:rsid w:val="000E11B7"/>
    <w:rsid w:val="000E1A3A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E7A7E"/>
    <w:rsid w:val="000F06F2"/>
    <w:rsid w:val="000F1022"/>
    <w:rsid w:val="000F398E"/>
    <w:rsid w:val="000F5123"/>
    <w:rsid w:val="000F5292"/>
    <w:rsid w:val="000F52F1"/>
    <w:rsid w:val="000F59F9"/>
    <w:rsid w:val="000F734B"/>
    <w:rsid w:val="000F747E"/>
    <w:rsid w:val="000F796E"/>
    <w:rsid w:val="00101128"/>
    <w:rsid w:val="0010195B"/>
    <w:rsid w:val="001020D4"/>
    <w:rsid w:val="00106F31"/>
    <w:rsid w:val="0011343F"/>
    <w:rsid w:val="00114AD5"/>
    <w:rsid w:val="0011511D"/>
    <w:rsid w:val="001155F8"/>
    <w:rsid w:val="00115A35"/>
    <w:rsid w:val="00116B8A"/>
    <w:rsid w:val="00117607"/>
    <w:rsid w:val="00121E53"/>
    <w:rsid w:val="0012221A"/>
    <w:rsid w:val="001227F2"/>
    <w:rsid w:val="00123881"/>
    <w:rsid w:val="001242D2"/>
    <w:rsid w:val="00124F32"/>
    <w:rsid w:val="001251B6"/>
    <w:rsid w:val="001278C3"/>
    <w:rsid w:val="00127B51"/>
    <w:rsid w:val="00130940"/>
    <w:rsid w:val="00130DE0"/>
    <w:rsid w:val="0013220C"/>
    <w:rsid w:val="00132E40"/>
    <w:rsid w:val="00133153"/>
    <w:rsid w:val="00134450"/>
    <w:rsid w:val="0013525C"/>
    <w:rsid w:val="00135408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57BA"/>
    <w:rsid w:val="00146380"/>
    <w:rsid w:val="00147795"/>
    <w:rsid w:val="00147AD9"/>
    <w:rsid w:val="00152B1D"/>
    <w:rsid w:val="00153B73"/>
    <w:rsid w:val="001548AD"/>
    <w:rsid w:val="001548E1"/>
    <w:rsid w:val="0015524F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2B48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556"/>
    <w:rsid w:val="00185C69"/>
    <w:rsid w:val="00186631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5AC"/>
    <w:rsid w:val="00195B00"/>
    <w:rsid w:val="00196F2B"/>
    <w:rsid w:val="00197429"/>
    <w:rsid w:val="00197C62"/>
    <w:rsid w:val="001A0661"/>
    <w:rsid w:val="001A1AFC"/>
    <w:rsid w:val="001A1B4E"/>
    <w:rsid w:val="001A2E4F"/>
    <w:rsid w:val="001A398D"/>
    <w:rsid w:val="001A3AB8"/>
    <w:rsid w:val="001A5696"/>
    <w:rsid w:val="001A5F4B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3F6"/>
    <w:rsid w:val="001B79DA"/>
    <w:rsid w:val="001B7A79"/>
    <w:rsid w:val="001C1CF1"/>
    <w:rsid w:val="001C2263"/>
    <w:rsid w:val="001C2BB5"/>
    <w:rsid w:val="001C3E49"/>
    <w:rsid w:val="001C4BB5"/>
    <w:rsid w:val="001C4CEA"/>
    <w:rsid w:val="001C581F"/>
    <w:rsid w:val="001C5C9B"/>
    <w:rsid w:val="001C5CBE"/>
    <w:rsid w:val="001C6643"/>
    <w:rsid w:val="001C6F51"/>
    <w:rsid w:val="001C722E"/>
    <w:rsid w:val="001C7344"/>
    <w:rsid w:val="001C78DB"/>
    <w:rsid w:val="001C7FE5"/>
    <w:rsid w:val="001D0750"/>
    <w:rsid w:val="001D08B0"/>
    <w:rsid w:val="001D0C5B"/>
    <w:rsid w:val="001D1C94"/>
    <w:rsid w:val="001D262C"/>
    <w:rsid w:val="001D26DB"/>
    <w:rsid w:val="001D3083"/>
    <w:rsid w:val="001D33DF"/>
    <w:rsid w:val="001D34BE"/>
    <w:rsid w:val="001D43DF"/>
    <w:rsid w:val="001D4C3F"/>
    <w:rsid w:val="001D5022"/>
    <w:rsid w:val="001D58D8"/>
    <w:rsid w:val="001D609E"/>
    <w:rsid w:val="001D6EA6"/>
    <w:rsid w:val="001D7727"/>
    <w:rsid w:val="001E068A"/>
    <w:rsid w:val="001E0B4D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29DE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148"/>
    <w:rsid w:val="00202D60"/>
    <w:rsid w:val="00202E78"/>
    <w:rsid w:val="0020425D"/>
    <w:rsid w:val="002056A6"/>
    <w:rsid w:val="002056BD"/>
    <w:rsid w:val="002065F4"/>
    <w:rsid w:val="00210683"/>
    <w:rsid w:val="00210A35"/>
    <w:rsid w:val="00211AA6"/>
    <w:rsid w:val="00211FCE"/>
    <w:rsid w:val="0021240D"/>
    <w:rsid w:val="002130FB"/>
    <w:rsid w:val="00213CED"/>
    <w:rsid w:val="002149DE"/>
    <w:rsid w:val="002158CD"/>
    <w:rsid w:val="002170E9"/>
    <w:rsid w:val="00220713"/>
    <w:rsid w:val="00221570"/>
    <w:rsid w:val="0022187A"/>
    <w:rsid w:val="00221C8F"/>
    <w:rsid w:val="0022328F"/>
    <w:rsid w:val="002233D3"/>
    <w:rsid w:val="00224562"/>
    <w:rsid w:val="002265EE"/>
    <w:rsid w:val="002266A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56CF9"/>
    <w:rsid w:val="00256F41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7CE"/>
    <w:rsid w:val="00271C4D"/>
    <w:rsid w:val="00272BB2"/>
    <w:rsid w:val="00272D4F"/>
    <w:rsid w:val="00272F31"/>
    <w:rsid w:val="002731A6"/>
    <w:rsid w:val="00274169"/>
    <w:rsid w:val="00274F19"/>
    <w:rsid w:val="002760B7"/>
    <w:rsid w:val="00276673"/>
    <w:rsid w:val="002772AE"/>
    <w:rsid w:val="00277A27"/>
    <w:rsid w:val="00282C2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B98"/>
    <w:rsid w:val="00295E28"/>
    <w:rsid w:val="002975E0"/>
    <w:rsid w:val="002A018F"/>
    <w:rsid w:val="002A06F7"/>
    <w:rsid w:val="002A07A1"/>
    <w:rsid w:val="002A1B77"/>
    <w:rsid w:val="002A27DD"/>
    <w:rsid w:val="002A34D5"/>
    <w:rsid w:val="002A3565"/>
    <w:rsid w:val="002A4748"/>
    <w:rsid w:val="002A4868"/>
    <w:rsid w:val="002A5864"/>
    <w:rsid w:val="002A5B8E"/>
    <w:rsid w:val="002A65E7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447"/>
    <w:rsid w:val="002B34CF"/>
    <w:rsid w:val="002B384B"/>
    <w:rsid w:val="002B3C04"/>
    <w:rsid w:val="002B4F87"/>
    <w:rsid w:val="002B5943"/>
    <w:rsid w:val="002B778A"/>
    <w:rsid w:val="002C08BE"/>
    <w:rsid w:val="002C1F2E"/>
    <w:rsid w:val="002C2E0D"/>
    <w:rsid w:val="002C3B8B"/>
    <w:rsid w:val="002D250B"/>
    <w:rsid w:val="002D2930"/>
    <w:rsid w:val="002D2E31"/>
    <w:rsid w:val="002D3936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4502"/>
    <w:rsid w:val="002E4B69"/>
    <w:rsid w:val="002E62CA"/>
    <w:rsid w:val="002E7393"/>
    <w:rsid w:val="002E78D5"/>
    <w:rsid w:val="002F0139"/>
    <w:rsid w:val="002F3238"/>
    <w:rsid w:val="002F3766"/>
    <w:rsid w:val="002F5505"/>
    <w:rsid w:val="002F6088"/>
    <w:rsid w:val="002F7893"/>
    <w:rsid w:val="00300F89"/>
    <w:rsid w:val="0030135D"/>
    <w:rsid w:val="003021D7"/>
    <w:rsid w:val="0030249D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4586"/>
    <w:rsid w:val="00326601"/>
    <w:rsid w:val="00326A81"/>
    <w:rsid w:val="00327123"/>
    <w:rsid w:val="0033117F"/>
    <w:rsid w:val="00331E2C"/>
    <w:rsid w:val="0033202E"/>
    <w:rsid w:val="00332CC6"/>
    <w:rsid w:val="00332DDE"/>
    <w:rsid w:val="00334CBE"/>
    <w:rsid w:val="0033530D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5015B"/>
    <w:rsid w:val="0035023A"/>
    <w:rsid w:val="003504FE"/>
    <w:rsid w:val="00350DCC"/>
    <w:rsid w:val="003515A6"/>
    <w:rsid w:val="0035232F"/>
    <w:rsid w:val="003532C7"/>
    <w:rsid w:val="00353324"/>
    <w:rsid w:val="0035344A"/>
    <w:rsid w:val="003563D0"/>
    <w:rsid w:val="00356A96"/>
    <w:rsid w:val="00356C73"/>
    <w:rsid w:val="00357A4F"/>
    <w:rsid w:val="0036006B"/>
    <w:rsid w:val="00360D1C"/>
    <w:rsid w:val="00361234"/>
    <w:rsid w:val="003614BA"/>
    <w:rsid w:val="00361EB0"/>
    <w:rsid w:val="0036291A"/>
    <w:rsid w:val="00362BD9"/>
    <w:rsid w:val="00362F49"/>
    <w:rsid w:val="0036340E"/>
    <w:rsid w:val="00363BFC"/>
    <w:rsid w:val="003642B7"/>
    <w:rsid w:val="003646AA"/>
    <w:rsid w:val="00365017"/>
    <w:rsid w:val="003663C8"/>
    <w:rsid w:val="00366859"/>
    <w:rsid w:val="0037037E"/>
    <w:rsid w:val="00370F87"/>
    <w:rsid w:val="003713F0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0D8"/>
    <w:rsid w:val="00390881"/>
    <w:rsid w:val="0039208E"/>
    <w:rsid w:val="00392AB3"/>
    <w:rsid w:val="00394FF6"/>
    <w:rsid w:val="00395426"/>
    <w:rsid w:val="00395C21"/>
    <w:rsid w:val="00395E9E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307"/>
    <w:rsid w:val="003A6D41"/>
    <w:rsid w:val="003A701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0B4E"/>
    <w:rsid w:val="003C1334"/>
    <w:rsid w:val="003C1997"/>
    <w:rsid w:val="003C2A60"/>
    <w:rsid w:val="003C3548"/>
    <w:rsid w:val="003C3E9C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4E61"/>
    <w:rsid w:val="003D507A"/>
    <w:rsid w:val="003D5FA9"/>
    <w:rsid w:val="003D6C35"/>
    <w:rsid w:val="003D713F"/>
    <w:rsid w:val="003D71F2"/>
    <w:rsid w:val="003D7FBF"/>
    <w:rsid w:val="003E05B1"/>
    <w:rsid w:val="003E0841"/>
    <w:rsid w:val="003E0CE4"/>
    <w:rsid w:val="003E0FB3"/>
    <w:rsid w:val="003E123B"/>
    <w:rsid w:val="003E3C7B"/>
    <w:rsid w:val="003E47A6"/>
    <w:rsid w:val="003E4D28"/>
    <w:rsid w:val="003E6892"/>
    <w:rsid w:val="003E746C"/>
    <w:rsid w:val="003F097A"/>
    <w:rsid w:val="003F0EE8"/>
    <w:rsid w:val="003F154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1EAE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4BFD"/>
    <w:rsid w:val="004256AC"/>
    <w:rsid w:val="004257C9"/>
    <w:rsid w:val="00425820"/>
    <w:rsid w:val="00425917"/>
    <w:rsid w:val="00425CE4"/>
    <w:rsid w:val="00426185"/>
    <w:rsid w:val="004264D3"/>
    <w:rsid w:val="00426D31"/>
    <w:rsid w:val="00426FF9"/>
    <w:rsid w:val="00427257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607B"/>
    <w:rsid w:val="004360A2"/>
    <w:rsid w:val="00437471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18E9"/>
    <w:rsid w:val="00452A54"/>
    <w:rsid w:val="00453639"/>
    <w:rsid w:val="00453D6B"/>
    <w:rsid w:val="00454494"/>
    <w:rsid w:val="004555E0"/>
    <w:rsid w:val="0045595C"/>
    <w:rsid w:val="00455B9C"/>
    <w:rsid w:val="00456508"/>
    <w:rsid w:val="00456E64"/>
    <w:rsid w:val="00456EBD"/>
    <w:rsid w:val="00457A69"/>
    <w:rsid w:val="00457E4C"/>
    <w:rsid w:val="004600EB"/>
    <w:rsid w:val="00460B48"/>
    <w:rsid w:val="0046230E"/>
    <w:rsid w:val="00462EFD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3DA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93"/>
    <w:rsid w:val="00485330"/>
    <w:rsid w:val="004856E9"/>
    <w:rsid w:val="00486565"/>
    <w:rsid w:val="00487BCA"/>
    <w:rsid w:val="004902BF"/>
    <w:rsid w:val="00490695"/>
    <w:rsid w:val="00490B2B"/>
    <w:rsid w:val="0049165B"/>
    <w:rsid w:val="00491F2B"/>
    <w:rsid w:val="00491F40"/>
    <w:rsid w:val="00493EDE"/>
    <w:rsid w:val="0049445E"/>
    <w:rsid w:val="004946DE"/>
    <w:rsid w:val="00494788"/>
    <w:rsid w:val="00496535"/>
    <w:rsid w:val="0049667E"/>
    <w:rsid w:val="004969A1"/>
    <w:rsid w:val="00496CD9"/>
    <w:rsid w:val="004A1EF8"/>
    <w:rsid w:val="004A2AA9"/>
    <w:rsid w:val="004A2CC7"/>
    <w:rsid w:val="004A3E3B"/>
    <w:rsid w:val="004A41B7"/>
    <w:rsid w:val="004A49FF"/>
    <w:rsid w:val="004A4AF3"/>
    <w:rsid w:val="004A4E4E"/>
    <w:rsid w:val="004A5F60"/>
    <w:rsid w:val="004A6565"/>
    <w:rsid w:val="004B00C5"/>
    <w:rsid w:val="004B2148"/>
    <w:rsid w:val="004B279B"/>
    <w:rsid w:val="004B27F3"/>
    <w:rsid w:val="004B4208"/>
    <w:rsid w:val="004B470E"/>
    <w:rsid w:val="004B552E"/>
    <w:rsid w:val="004B5B23"/>
    <w:rsid w:val="004B6DFB"/>
    <w:rsid w:val="004C1500"/>
    <w:rsid w:val="004C166E"/>
    <w:rsid w:val="004C1A43"/>
    <w:rsid w:val="004C2818"/>
    <w:rsid w:val="004C588C"/>
    <w:rsid w:val="004C58D7"/>
    <w:rsid w:val="004C58FA"/>
    <w:rsid w:val="004C5A9B"/>
    <w:rsid w:val="004D0C66"/>
    <w:rsid w:val="004D1034"/>
    <w:rsid w:val="004D10DB"/>
    <w:rsid w:val="004D12F3"/>
    <w:rsid w:val="004D17CE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D57"/>
    <w:rsid w:val="004E313C"/>
    <w:rsid w:val="004E4114"/>
    <w:rsid w:val="004E4C9A"/>
    <w:rsid w:val="004E6469"/>
    <w:rsid w:val="004E6697"/>
    <w:rsid w:val="004E6C1F"/>
    <w:rsid w:val="004F09A8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4F6F0A"/>
    <w:rsid w:val="004F7533"/>
    <w:rsid w:val="005001C9"/>
    <w:rsid w:val="005005F1"/>
    <w:rsid w:val="00500D42"/>
    <w:rsid w:val="0050144E"/>
    <w:rsid w:val="00501BDE"/>
    <w:rsid w:val="00501C4D"/>
    <w:rsid w:val="00502263"/>
    <w:rsid w:val="00502AC7"/>
    <w:rsid w:val="0050322D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CD1"/>
    <w:rsid w:val="00527F85"/>
    <w:rsid w:val="00531149"/>
    <w:rsid w:val="0053404C"/>
    <w:rsid w:val="00534789"/>
    <w:rsid w:val="0053518B"/>
    <w:rsid w:val="00535C71"/>
    <w:rsid w:val="005362BC"/>
    <w:rsid w:val="00540445"/>
    <w:rsid w:val="00540501"/>
    <w:rsid w:val="005417E0"/>
    <w:rsid w:val="00541DEF"/>
    <w:rsid w:val="005438ED"/>
    <w:rsid w:val="00544B4D"/>
    <w:rsid w:val="00545261"/>
    <w:rsid w:val="00546A62"/>
    <w:rsid w:val="005475A8"/>
    <w:rsid w:val="00550423"/>
    <w:rsid w:val="0055243F"/>
    <w:rsid w:val="00552895"/>
    <w:rsid w:val="00553CE3"/>
    <w:rsid w:val="00554A6B"/>
    <w:rsid w:val="00554E13"/>
    <w:rsid w:val="005555E8"/>
    <w:rsid w:val="005559E9"/>
    <w:rsid w:val="00556E5D"/>
    <w:rsid w:val="00557AC2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6B68"/>
    <w:rsid w:val="00572012"/>
    <w:rsid w:val="005724FD"/>
    <w:rsid w:val="0057287B"/>
    <w:rsid w:val="00573B8B"/>
    <w:rsid w:val="00573CD1"/>
    <w:rsid w:val="00574221"/>
    <w:rsid w:val="005743FC"/>
    <w:rsid w:val="00574522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09AB"/>
    <w:rsid w:val="005A1A69"/>
    <w:rsid w:val="005A1FA4"/>
    <w:rsid w:val="005A26DA"/>
    <w:rsid w:val="005A441B"/>
    <w:rsid w:val="005A6248"/>
    <w:rsid w:val="005A6985"/>
    <w:rsid w:val="005A6997"/>
    <w:rsid w:val="005A69A2"/>
    <w:rsid w:val="005A78D8"/>
    <w:rsid w:val="005A7B16"/>
    <w:rsid w:val="005B0902"/>
    <w:rsid w:val="005B1043"/>
    <w:rsid w:val="005B209D"/>
    <w:rsid w:val="005B2248"/>
    <w:rsid w:val="005B263B"/>
    <w:rsid w:val="005B34C9"/>
    <w:rsid w:val="005B3F79"/>
    <w:rsid w:val="005B48A0"/>
    <w:rsid w:val="005B6513"/>
    <w:rsid w:val="005B69E2"/>
    <w:rsid w:val="005B6DDB"/>
    <w:rsid w:val="005B73DF"/>
    <w:rsid w:val="005C086A"/>
    <w:rsid w:val="005C2AAB"/>
    <w:rsid w:val="005C2B4E"/>
    <w:rsid w:val="005C422C"/>
    <w:rsid w:val="005C5003"/>
    <w:rsid w:val="005C57EC"/>
    <w:rsid w:val="005C5ECE"/>
    <w:rsid w:val="005C609F"/>
    <w:rsid w:val="005C65B4"/>
    <w:rsid w:val="005C681D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6DED"/>
    <w:rsid w:val="005E7C88"/>
    <w:rsid w:val="005E7F58"/>
    <w:rsid w:val="005F0CCB"/>
    <w:rsid w:val="005F1B41"/>
    <w:rsid w:val="005F256C"/>
    <w:rsid w:val="005F3FBA"/>
    <w:rsid w:val="005F4B6E"/>
    <w:rsid w:val="005F4E81"/>
    <w:rsid w:val="005F743B"/>
    <w:rsid w:val="005F7E4D"/>
    <w:rsid w:val="006012E7"/>
    <w:rsid w:val="00601601"/>
    <w:rsid w:val="0060223C"/>
    <w:rsid w:val="00602342"/>
    <w:rsid w:val="00602984"/>
    <w:rsid w:val="0060319B"/>
    <w:rsid w:val="006034DF"/>
    <w:rsid w:val="00603718"/>
    <w:rsid w:val="00603C72"/>
    <w:rsid w:val="00604CB2"/>
    <w:rsid w:val="00605058"/>
    <w:rsid w:val="00605AD4"/>
    <w:rsid w:val="00605B22"/>
    <w:rsid w:val="006064FF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604C"/>
    <w:rsid w:val="00616166"/>
    <w:rsid w:val="00616708"/>
    <w:rsid w:val="00616FA8"/>
    <w:rsid w:val="00617567"/>
    <w:rsid w:val="00620DE9"/>
    <w:rsid w:val="00621079"/>
    <w:rsid w:val="006231F6"/>
    <w:rsid w:val="006247BE"/>
    <w:rsid w:val="006269F2"/>
    <w:rsid w:val="0062779F"/>
    <w:rsid w:val="00630166"/>
    <w:rsid w:val="00630473"/>
    <w:rsid w:val="00630783"/>
    <w:rsid w:val="00631094"/>
    <w:rsid w:val="006314DB"/>
    <w:rsid w:val="00631B91"/>
    <w:rsid w:val="0063320D"/>
    <w:rsid w:val="006336F9"/>
    <w:rsid w:val="00633EB4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755B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62A"/>
    <w:rsid w:val="006556D6"/>
    <w:rsid w:val="00655CE2"/>
    <w:rsid w:val="00657041"/>
    <w:rsid w:val="00657224"/>
    <w:rsid w:val="006605F2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44A9"/>
    <w:rsid w:val="00675DAC"/>
    <w:rsid w:val="006768DD"/>
    <w:rsid w:val="00680D31"/>
    <w:rsid w:val="00680F33"/>
    <w:rsid w:val="00681CB2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2C24"/>
    <w:rsid w:val="006B3963"/>
    <w:rsid w:val="006B4536"/>
    <w:rsid w:val="006B4EDF"/>
    <w:rsid w:val="006B56EB"/>
    <w:rsid w:val="006B5704"/>
    <w:rsid w:val="006C0530"/>
    <w:rsid w:val="006C0BC9"/>
    <w:rsid w:val="006C1D0D"/>
    <w:rsid w:val="006C2BA0"/>
    <w:rsid w:val="006C35A3"/>
    <w:rsid w:val="006C52E5"/>
    <w:rsid w:val="006C5E5B"/>
    <w:rsid w:val="006C6E79"/>
    <w:rsid w:val="006D00A1"/>
    <w:rsid w:val="006D2288"/>
    <w:rsid w:val="006D40BD"/>
    <w:rsid w:val="006D48CA"/>
    <w:rsid w:val="006D52AE"/>
    <w:rsid w:val="006D5B35"/>
    <w:rsid w:val="006D5EB2"/>
    <w:rsid w:val="006D6953"/>
    <w:rsid w:val="006D77D9"/>
    <w:rsid w:val="006E014E"/>
    <w:rsid w:val="006E09CD"/>
    <w:rsid w:val="006E0A02"/>
    <w:rsid w:val="006E0B34"/>
    <w:rsid w:val="006E1175"/>
    <w:rsid w:val="006E1660"/>
    <w:rsid w:val="006E2482"/>
    <w:rsid w:val="006E2DB7"/>
    <w:rsid w:val="006E3C44"/>
    <w:rsid w:val="006E3C7F"/>
    <w:rsid w:val="006E4C92"/>
    <w:rsid w:val="006E6B04"/>
    <w:rsid w:val="006E6D47"/>
    <w:rsid w:val="006E7166"/>
    <w:rsid w:val="006F0256"/>
    <w:rsid w:val="006F04F0"/>
    <w:rsid w:val="006F0B9B"/>
    <w:rsid w:val="006F1343"/>
    <w:rsid w:val="006F1A51"/>
    <w:rsid w:val="006F32B5"/>
    <w:rsid w:val="006F35F9"/>
    <w:rsid w:val="006F39C1"/>
    <w:rsid w:val="006F504C"/>
    <w:rsid w:val="006F68DE"/>
    <w:rsid w:val="006F72F1"/>
    <w:rsid w:val="006F7D87"/>
    <w:rsid w:val="00700573"/>
    <w:rsid w:val="007006BE"/>
    <w:rsid w:val="00700C2E"/>
    <w:rsid w:val="007027BE"/>
    <w:rsid w:val="0070389C"/>
    <w:rsid w:val="007045FB"/>
    <w:rsid w:val="0070467E"/>
    <w:rsid w:val="0070558E"/>
    <w:rsid w:val="00705A5D"/>
    <w:rsid w:val="00705C4A"/>
    <w:rsid w:val="00706BF6"/>
    <w:rsid w:val="00707C1A"/>
    <w:rsid w:val="00707DC7"/>
    <w:rsid w:val="00710760"/>
    <w:rsid w:val="007118BA"/>
    <w:rsid w:val="00713ED2"/>
    <w:rsid w:val="007144F1"/>
    <w:rsid w:val="00715E2D"/>
    <w:rsid w:val="00715F2D"/>
    <w:rsid w:val="00717066"/>
    <w:rsid w:val="007176D8"/>
    <w:rsid w:val="0072018C"/>
    <w:rsid w:val="0072034C"/>
    <w:rsid w:val="007210F2"/>
    <w:rsid w:val="00722D0D"/>
    <w:rsid w:val="00723408"/>
    <w:rsid w:val="00723426"/>
    <w:rsid w:val="007241EC"/>
    <w:rsid w:val="00724FEA"/>
    <w:rsid w:val="00730617"/>
    <w:rsid w:val="00730639"/>
    <w:rsid w:val="0073184D"/>
    <w:rsid w:val="00731F52"/>
    <w:rsid w:val="0073280D"/>
    <w:rsid w:val="007341C5"/>
    <w:rsid w:val="007358DC"/>
    <w:rsid w:val="00736C53"/>
    <w:rsid w:val="00736FB4"/>
    <w:rsid w:val="007405BF"/>
    <w:rsid w:val="00740911"/>
    <w:rsid w:val="00741435"/>
    <w:rsid w:val="0074202F"/>
    <w:rsid w:val="00742C22"/>
    <w:rsid w:val="00743B37"/>
    <w:rsid w:val="00743BD3"/>
    <w:rsid w:val="00744164"/>
    <w:rsid w:val="0074440A"/>
    <w:rsid w:val="00745229"/>
    <w:rsid w:val="007452E8"/>
    <w:rsid w:val="007465F2"/>
    <w:rsid w:val="00746F35"/>
    <w:rsid w:val="007475E0"/>
    <w:rsid w:val="00747732"/>
    <w:rsid w:val="00750521"/>
    <w:rsid w:val="00751780"/>
    <w:rsid w:val="00751FD9"/>
    <w:rsid w:val="0075295C"/>
    <w:rsid w:val="00753098"/>
    <w:rsid w:val="0075363F"/>
    <w:rsid w:val="00753AA1"/>
    <w:rsid w:val="00753C33"/>
    <w:rsid w:val="00754458"/>
    <w:rsid w:val="00755125"/>
    <w:rsid w:val="00755540"/>
    <w:rsid w:val="00755FED"/>
    <w:rsid w:val="00756A47"/>
    <w:rsid w:val="00756E4A"/>
    <w:rsid w:val="0075709A"/>
    <w:rsid w:val="00757CC8"/>
    <w:rsid w:val="00757DF6"/>
    <w:rsid w:val="007602DB"/>
    <w:rsid w:val="00760B91"/>
    <w:rsid w:val="00760E9F"/>
    <w:rsid w:val="007615A2"/>
    <w:rsid w:val="0076239E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0C67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3FB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2CD9"/>
    <w:rsid w:val="007B3703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384F"/>
    <w:rsid w:val="007C49E7"/>
    <w:rsid w:val="007C531A"/>
    <w:rsid w:val="007C5AE8"/>
    <w:rsid w:val="007C6462"/>
    <w:rsid w:val="007C6F35"/>
    <w:rsid w:val="007C7005"/>
    <w:rsid w:val="007C7DD9"/>
    <w:rsid w:val="007D05D2"/>
    <w:rsid w:val="007D1204"/>
    <w:rsid w:val="007D21B9"/>
    <w:rsid w:val="007D2294"/>
    <w:rsid w:val="007D322D"/>
    <w:rsid w:val="007D34B9"/>
    <w:rsid w:val="007D36F6"/>
    <w:rsid w:val="007D3F8C"/>
    <w:rsid w:val="007D4089"/>
    <w:rsid w:val="007D4BB7"/>
    <w:rsid w:val="007D4C73"/>
    <w:rsid w:val="007D5C3A"/>
    <w:rsid w:val="007D6D42"/>
    <w:rsid w:val="007D7461"/>
    <w:rsid w:val="007D765B"/>
    <w:rsid w:val="007E02A1"/>
    <w:rsid w:val="007E0A13"/>
    <w:rsid w:val="007E0C60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6769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265C"/>
    <w:rsid w:val="00813904"/>
    <w:rsid w:val="00814C55"/>
    <w:rsid w:val="0081541A"/>
    <w:rsid w:val="00815915"/>
    <w:rsid w:val="00815FF7"/>
    <w:rsid w:val="0081782C"/>
    <w:rsid w:val="00817A6F"/>
    <w:rsid w:val="00821903"/>
    <w:rsid w:val="00821FE4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328A"/>
    <w:rsid w:val="00843BBC"/>
    <w:rsid w:val="008441DF"/>
    <w:rsid w:val="00844A8B"/>
    <w:rsid w:val="00844BE5"/>
    <w:rsid w:val="008450C9"/>
    <w:rsid w:val="008452C4"/>
    <w:rsid w:val="008459E3"/>
    <w:rsid w:val="00845D58"/>
    <w:rsid w:val="00845F21"/>
    <w:rsid w:val="00846BAB"/>
    <w:rsid w:val="00846D3B"/>
    <w:rsid w:val="008472C6"/>
    <w:rsid w:val="00847397"/>
    <w:rsid w:val="0084741F"/>
    <w:rsid w:val="00850BB3"/>
    <w:rsid w:val="00850EF8"/>
    <w:rsid w:val="00851CCB"/>
    <w:rsid w:val="0085224A"/>
    <w:rsid w:val="008535C8"/>
    <w:rsid w:val="00854D84"/>
    <w:rsid w:val="00855342"/>
    <w:rsid w:val="008555A0"/>
    <w:rsid w:val="00855A05"/>
    <w:rsid w:val="008601B2"/>
    <w:rsid w:val="00861D53"/>
    <w:rsid w:val="00862B1D"/>
    <w:rsid w:val="00862B7E"/>
    <w:rsid w:val="00863D61"/>
    <w:rsid w:val="0086408B"/>
    <w:rsid w:val="008642BD"/>
    <w:rsid w:val="00864C0C"/>
    <w:rsid w:val="00865585"/>
    <w:rsid w:val="00866815"/>
    <w:rsid w:val="00867BC7"/>
    <w:rsid w:val="00871A8B"/>
    <w:rsid w:val="008722D7"/>
    <w:rsid w:val="0087288C"/>
    <w:rsid w:val="00874E33"/>
    <w:rsid w:val="008754CE"/>
    <w:rsid w:val="00875974"/>
    <w:rsid w:val="00876128"/>
    <w:rsid w:val="00876341"/>
    <w:rsid w:val="0087687F"/>
    <w:rsid w:val="00876DCE"/>
    <w:rsid w:val="00876FB1"/>
    <w:rsid w:val="00876FCA"/>
    <w:rsid w:val="0087763B"/>
    <w:rsid w:val="00880221"/>
    <w:rsid w:val="008805E8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9D4"/>
    <w:rsid w:val="00892D07"/>
    <w:rsid w:val="008937F5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3654"/>
    <w:rsid w:val="008A394B"/>
    <w:rsid w:val="008A3D76"/>
    <w:rsid w:val="008A44AB"/>
    <w:rsid w:val="008A4E4A"/>
    <w:rsid w:val="008A547D"/>
    <w:rsid w:val="008A6ADC"/>
    <w:rsid w:val="008A6CCC"/>
    <w:rsid w:val="008B14C9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6E0A"/>
    <w:rsid w:val="008B700C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350"/>
    <w:rsid w:val="008D688C"/>
    <w:rsid w:val="008D6D88"/>
    <w:rsid w:val="008D70ED"/>
    <w:rsid w:val="008D714A"/>
    <w:rsid w:val="008E0375"/>
    <w:rsid w:val="008E081E"/>
    <w:rsid w:val="008E1735"/>
    <w:rsid w:val="008E1D87"/>
    <w:rsid w:val="008E1ED6"/>
    <w:rsid w:val="008E25DA"/>
    <w:rsid w:val="008E26C1"/>
    <w:rsid w:val="008E31B8"/>
    <w:rsid w:val="008E3A15"/>
    <w:rsid w:val="008E4EB3"/>
    <w:rsid w:val="008E5DA7"/>
    <w:rsid w:val="008E5F5A"/>
    <w:rsid w:val="008E6271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402"/>
    <w:rsid w:val="00900805"/>
    <w:rsid w:val="00900C80"/>
    <w:rsid w:val="00901ACC"/>
    <w:rsid w:val="00902F2B"/>
    <w:rsid w:val="00902F57"/>
    <w:rsid w:val="00902F5E"/>
    <w:rsid w:val="00903689"/>
    <w:rsid w:val="00904B41"/>
    <w:rsid w:val="00904FE5"/>
    <w:rsid w:val="00905F29"/>
    <w:rsid w:val="009065EC"/>
    <w:rsid w:val="0090674C"/>
    <w:rsid w:val="00907246"/>
    <w:rsid w:val="0091092B"/>
    <w:rsid w:val="00910ADC"/>
    <w:rsid w:val="009112EB"/>
    <w:rsid w:val="00911572"/>
    <w:rsid w:val="00911DB2"/>
    <w:rsid w:val="00912613"/>
    <w:rsid w:val="00912805"/>
    <w:rsid w:val="00912D5E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7041"/>
    <w:rsid w:val="00920B94"/>
    <w:rsid w:val="009210F1"/>
    <w:rsid w:val="0092120B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5FD6"/>
    <w:rsid w:val="0093644F"/>
    <w:rsid w:val="00936DC2"/>
    <w:rsid w:val="0093736D"/>
    <w:rsid w:val="0093769E"/>
    <w:rsid w:val="00937F40"/>
    <w:rsid w:val="009401DB"/>
    <w:rsid w:val="009418D6"/>
    <w:rsid w:val="00941E46"/>
    <w:rsid w:val="009436AD"/>
    <w:rsid w:val="0094388E"/>
    <w:rsid w:val="009442E0"/>
    <w:rsid w:val="00944AAF"/>
    <w:rsid w:val="00944C23"/>
    <w:rsid w:val="00945993"/>
    <w:rsid w:val="00946558"/>
    <w:rsid w:val="009470BB"/>
    <w:rsid w:val="009474D6"/>
    <w:rsid w:val="00947C6F"/>
    <w:rsid w:val="0095065A"/>
    <w:rsid w:val="009529B1"/>
    <w:rsid w:val="009534D0"/>
    <w:rsid w:val="009536DA"/>
    <w:rsid w:val="00954287"/>
    <w:rsid w:val="00954D4B"/>
    <w:rsid w:val="00954ED0"/>
    <w:rsid w:val="009566F4"/>
    <w:rsid w:val="009574B4"/>
    <w:rsid w:val="00960F1D"/>
    <w:rsid w:val="00960F8E"/>
    <w:rsid w:val="00960FA9"/>
    <w:rsid w:val="009622A3"/>
    <w:rsid w:val="00963733"/>
    <w:rsid w:val="00966E82"/>
    <w:rsid w:val="00967081"/>
    <w:rsid w:val="00970DA3"/>
    <w:rsid w:val="009717CA"/>
    <w:rsid w:val="00972925"/>
    <w:rsid w:val="00972A3A"/>
    <w:rsid w:val="009737CF"/>
    <w:rsid w:val="00973C5A"/>
    <w:rsid w:val="009742F8"/>
    <w:rsid w:val="0097565B"/>
    <w:rsid w:val="00975B3A"/>
    <w:rsid w:val="00975F84"/>
    <w:rsid w:val="009765B3"/>
    <w:rsid w:val="0097792B"/>
    <w:rsid w:val="00977D68"/>
    <w:rsid w:val="0098060E"/>
    <w:rsid w:val="00981200"/>
    <w:rsid w:val="0098128F"/>
    <w:rsid w:val="0098339F"/>
    <w:rsid w:val="00983468"/>
    <w:rsid w:val="009840A8"/>
    <w:rsid w:val="009840CD"/>
    <w:rsid w:val="00985C4A"/>
    <w:rsid w:val="00985D85"/>
    <w:rsid w:val="00986B77"/>
    <w:rsid w:val="00987C2C"/>
    <w:rsid w:val="00990A8F"/>
    <w:rsid w:val="00991072"/>
    <w:rsid w:val="00991267"/>
    <w:rsid w:val="009932A1"/>
    <w:rsid w:val="009932F4"/>
    <w:rsid w:val="009941F9"/>
    <w:rsid w:val="00994AA8"/>
    <w:rsid w:val="00995705"/>
    <w:rsid w:val="00995F32"/>
    <w:rsid w:val="009964FB"/>
    <w:rsid w:val="009968C0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A53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4ACD"/>
    <w:rsid w:val="009B5581"/>
    <w:rsid w:val="009B5AE4"/>
    <w:rsid w:val="009B5C2B"/>
    <w:rsid w:val="009B701E"/>
    <w:rsid w:val="009B785D"/>
    <w:rsid w:val="009C1926"/>
    <w:rsid w:val="009C2FA7"/>
    <w:rsid w:val="009C3015"/>
    <w:rsid w:val="009C331B"/>
    <w:rsid w:val="009C4795"/>
    <w:rsid w:val="009C48E4"/>
    <w:rsid w:val="009C533C"/>
    <w:rsid w:val="009C5CD6"/>
    <w:rsid w:val="009C5E74"/>
    <w:rsid w:val="009D33D8"/>
    <w:rsid w:val="009D3A3A"/>
    <w:rsid w:val="009D4847"/>
    <w:rsid w:val="009D48B5"/>
    <w:rsid w:val="009D54BC"/>
    <w:rsid w:val="009D565F"/>
    <w:rsid w:val="009D5928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DEE"/>
    <w:rsid w:val="009F1A60"/>
    <w:rsid w:val="009F25D1"/>
    <w:rsid w:val="009F2A7D"/>
    <w:rsid w:val="009F2DFC"/>
    <w:rsid w:val="009F4A1C"/>
    <w:rsid w:val="009F70DB"/>
    <w:rsid w:val="00A008C3"/>
    <w:rsid w:val="00A01D37"/>
    <w:rsid w:val="00A025E7"/>
    <w:rsid w:val="00A0304A"/>
    <w:rsid w:val="00A031E8"/>
    <w:rsid w:val="00A0331D"/>
    <w:rsid w:val="00A03B1D"/>
    <w:rsid w:val="00A049E7"/>
    <w:rsid w:val="00A04D9E"/>
    <w:rsid w:val="00A0533B"/>
    <w:rsid w:val="00A056CE"/>
    <w:rsid w:val="00A062B2"/>
    <w:rsid w:val="00A06B42"/>
    <w:rsid w:val="00A06E1E"/>
    <w:rsid w:val="00A070D1"/>
    <w:rsid w:val="00A070D6"/>
    <w:rsid w:val="00A07FE2"/>
    <w:rsid w:val="00A11CB5"/>
    <w:rsid w:val="00A11DE2"/>
    <w:rsid w:val="00A1243A"/>
    <w:rsid w:val="00A12887"/>
    <w:rsid w:val="00A14231"/>
    <w:rsid w:val="00A15F67"/>
    <w:rsid w:val="00A20094"/>
    <w:rsid w:val="00A20415"/>
    <w:rsid w:val="00A20DDA"/>
    <w:rsid w:val="00A212BB"/>
    <w:rsid w:val="00A23B14"/>
    <w:rsid w:val="00A23B66"/>
    <w:rsid w:val="00A25228"/>
    <w:rsid w:val="00A25E91"/>
    <w:rsid w:val="00A26BA5"/>
    <w:rsid w:val="00A274A3"/>
    <w:rsid w:val="00A30A4D"/>
    <w:rsid w:val="00A31A17"/>
    <w:rsid w:val="00A324EF"/>
    <w:rsid w:val="00A33F77"/>
    <w:rsid w:val="00A37A20"/>
    <w:rsid w:val="00A37AA3"/>
    <w:rsid w:val="00A40495"/>
    <w:rsid w:val="00A41804"/>
    <w:rsid w:val="00A41826"/>
    <w:rsid w:val="00A42E5E"/>
    <w:rsid w:val="00A43067"/>
    <w:rsid w:val="00A43946"/>
    <w:rsid w:val="00A43CBA"/>
    <w:rsid w:val="00A43D00"/>
    <w:rsid w:val="00A44417"/>
    <w:rsid w:val="00A447E7"/>
    <w:rsid w:val="00A44837"/>
    <w:rsid w:val="00A448E9"/>
    <w:rsid w:val="00A46442"/>
    <w:rsid w:val="00A46CDC"/>
    <w:rsid w:val="00A46DA9"/>
    <w:rsid w:val="00A4720E"/>
    <w:rsid w:val="00A47E78"/>
    <w:rsid w:val="00A5011F"/>
    <w:rsid w:val="00A502C9"/>
    <w:rsid w:val="00A50361"/>
    <w:rsid w:val="00A50B7E"/>
    <w:rsid w:val="00A511C8"/>
    <w:rsid w:val="00A51644"/>
    <w:rsid w:val="00A52E77"/>
    <w:rsid w:val="00A5328C"/>
    <w:rsid w:val="00A53466"/>
    <w:rsid w:val="00A546AF"/>
    <w:rsid w:val="00A5539F"/>
    <w:rsid w:val="00A561DD"/>
    <w:rsid w:val="00A56420"/>
    <w:rsid w:val="00A579C6"/>
    <w:rsid w:val="00A60F01"/>
    <w:rsid w:val="00A614CB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DA0"/>
    <w:rsid w:val="00A75F80"/>
    <w:rsid w:val="00A76FD6"/>
    <w:rsid w:val="00A7711D"/>
    <w:rsid w:val="00A77195"/>
    <w:rsid w:val="00A77309"/>
    <w:rsid w:val="00A802CF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4ED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B0CDB"/>
    <w:rsid w:val="00AB0FDA"/>
    <w:rsid w:val="00AB1577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7943"/>
    <w:rsid w:val="00AC01B4"/>
    <w:rsid w:val="00AC0AE6"/>
    <w:rsid w:val="00AC0F2E"/>
    <w:rsid w:val="00AC15E5"/>
    <w:rsid w:val="00AC1AE4"/>
    <w:rsid w:val="00AC1E7F"/>
    <w:rsid w:val="00AC234C"/>
    <w:rsid w:val="00AC2442"/>
    <w:rsid w:val="00AC2E07"/>
    <w:rsid w:val="00AC324B"/>
    <w:rsid w:val="00AC3FFC"/>
    <w:rsid w:val="00AC4CA0"/>
    <w:rsid w:val="00AC52FB"/>
    <w:rsid w:val="00AC6C8C"/>
    <w:rsid w:val="00AC7136"/>
    <w:rsid w:val="00AC7871"/>
    <w:rsid w:val="00AD0CB1"/>
    <w:rsid w:val="00AD1531"/>
    <w:rsid w:val="00AD18C6"/>
    <w:rsid w:val="00AD1915"/>
    <w:rsid w:val="00AD1FFA"/>
    <w:rsid w:val="00AD2CBF"/>
    <w:rsid w:val="00AD4A1C"/>
    <w:rsid w:val="00AD4A25"/>
    <w:rsid w:val="00AD4DF6"/>
    <w:rsid w:val="00AD50AC"/>
    <w:rsid w:val="00AD6696"/>
    <w:rsid w:val="00AD743C"/>
    <w:rsid w:val="00AE0C3F"/>
    <w:rsid w:val="00AE1622"/>
    <w:rsid w:val="00AE21DE"/>
    <w:rsid w:val="00AE278A"/>
    <w:rsid w:val="00AE27AA"/>
    <w:rsid w:val="00AE4C3E"/>
    <w:rsid w:val="00AE6D8B"/>
    <w:rsid w:val="00AE7160"/>
    <w:rsid w:val="00AF0441"/>
    <w:rsid w:val="00AF1C7C"/>
    <w:rsid w:val="00AF2885"/>
    <w:rsid w:val="00AF4E69"/>
    <w:rsid w:val="00AF509A"/>
    <w:rsid w:val="00AF6BD2"/>
    <w:rsid w:val="00AF6EBF"/>
    <w:rsid w:val="00AF7188"/>
    <w:rsid w:val="00B01150"/>
    <w:rsid w:val="00B01489"/>
    <w:rsid w:val="00B01D7B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368"/>
    <w:rsid w:val="00B15857"/>
    <w:rsid w:val="00B15E52"/>
    <w:rsid w:val="00B17BFB"/>
    <w:rsid w:val="00B20270"/>
    <w:rsid w:val="00B20DBE"/>
    <w:rsid w:val="00B21548"/>
    <w:rsid w:val="00B21C1B"/>
    <w:rsid w:val="00B21F7A"/>
    <w:rsid w:val="00B2220C"/>
    <w:rsid w:val="00B234ED"/>
    <w:rsid w:val="00B2353B"/>
    <w:rsid w:val="00B2433F"/>
    <w:rsid w:val="00B278AD"/>
    <w:rsid w:val="00B27E9E"/>
    <w:rsid w:val="00B302BF"/>
    <w:rsid w:val="00B33CA4"/>
    <w:rsid w:val="00B33EB3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18F5"/>
    <w:rsid w:val="00B62270"/>
    <w:rsid w:val="00B627F5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226A"/>
    <w:rsid w:val="00B8226B"/>
    <w:rsid w:val="00B83D47"/>
    <w:rsid w:val="00B83EAD"/>
    <w:rsid w:val="00B8424F"/>
    <w:rsid w:val="00B867E3"/>
    <w:rsid w:val="00B8692C"/>
    <w:rsid w:val="00B874EC"/>
    <w:rsid w:val="00B87845"/>
    <w:rsid w:val="00B8795B"/>
    <w:rsid w:val="00B87CC8"/>
    <w:rsid w:val="00B93767"/>
    <w:rsid w:val="00B93F65"/>
    <w:rsid w:val="00B94A1D"/>
    <w:rsid w:val="00B97E59"/>
    <w:rsid w:val="00B97F44"/>
    <w:rsid w:val="00BA0ED1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6739"/>
    <w:rsid w:val="00BB7F7B"/>
    <w:rsid w:val="00BC01EC"/>
    <w:rsid w:val="00BC0BA2"/>
    <w:rsid w:val="00BC17C9"/>
    <w:rsid w:val="00BC1B9E"/>
    <w:rsid w:val="00BC1F8A"/>
    <w:rsid w:val="00BC25C0"/>
    <w:rsid w:val="00BC2B5C"/>
    <w:rsid w:val="00BC2F92"/>
    <w:rsid w:val="00BC5BD3"/>
    <w:rsid w:val="00BC6289"/>
    <w:rsid w:val="00BC6742"/>
    <w:rsid w:val="00BC7B3D"/>
    <w:rsid w:val="00BD09CB"/>
    <w:rsid w:val="00BD0DE3"/>
    <w:rsid w:val="00BD27C4"/>
    <w:rsid w:val="00BD2BBF"/>
    <w:rsid w:val="00BD2EB7"/>
    <w:rsid w:val="00BD30B2"/>
    <w:rsid w:val="00BD3AEA"/>
    <w:rsid w:val="00BD3BD0"/>
    <w:rsid w:val="00BD3DE2"/>
    <w:rsid w:val="00BD44B0"/>
    <w:rsid w:val="00BD658F"/>
    <w:rsid w:val="00BD70B9"/>
    <w:rsid w:val="00BD736C"/>
    <w:rsid w:val="00BE0F0E"/>
    <w:rsid w:val="00BE17B2"/>
    <w:rsid w:val="00BE1A6F"/>
    <w:rsid w:val="00BE1D41"/>
    <w:rsid w:val="00BE1DA8"/>
    <w:rsid w:val="00BE1E2A"/>
    <w:rsid w:val="00BE276C"/>
    <w:rsid w:val="00BE36F1"/>
    <w:rsid w:val="00BE3E64"/>
    <w:rsid w:val="00BE42D7"/>
    <w:rsid w:val="00BE67B1"/>
    <w:rsid w:val="00BE69D6"/>
    <w:rsid w:val="00BE6A9E"/>
    <w:rsid w:val="00BE730D"/>
    <w:rsid w:val="00BE78C5"/>
    <w:rsid w:val="00BE7C45"/>
    <w:rsid w:val="00BF01F3"/>
    <w:rsid w:val="00BF0DD0"/>
    <w:rsid w:val="00BF0E7A"/>
    <w:rsid w:val="00BF24D2"/>
    <w:rsid w:val="00BF283F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23C9"/>
    <w:rsid w:val="00C03516"/>
    <w:rsid w:val="00C038EB"/>
    <w:rsid w:val="00C0476C"/>
    <w:rsid w:val="00C0500B"/>
    <w:rsid w:val="00C06423"/>
    <w:rsid w:val="00C07198"/>
    <w:rsid w:val="00C07CD0"/>
    <w:rsid w:val="00C10C2F"/>
    <w:rsid w:val="00C10E59"/>
    <w:rsid w:val="00C10EC9"/>
    <w:rsid w:val="00C11013"/>
    <w:rsid w:val="00C11112"/>
    <w:rsid w:val="00C122EA"/>
    <w:rsid w:val="00C1239E"/>
    <w:rsid w:val="00C1259C"/>
    <w:rsid w:val="00C139FE"/>
    <w:rsid w:val="00C14F79"/>
    <w:rsid w:val="00C15393"/>
    <w:rsid w:val="00C16AE3"/>
    <w:rsid w:val="00C17539"/>
    <w:rsid w:val="00C1769D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658"/>
    <w:rsid w:val="00C24C63"/>
    <w:rsid w:val="00C25186"/>
    <w:rsid w:val="00C25D6F"/>
    <w:rsid w:val="00C25EEF"/>
    <w:rsid w:val="00C264FD"/>
    <w:rsid w:val="00C27835"/>
    <w:rsid w:val="00C309B5"/>
    <w:rsid w:val="00C31310"/>
    <w:rsid w:val="00C3251D"/>
    <w:rsid w:val="00C32875"/>
    <w:rsid w:val="00C32B96"/>
    <w:rsid w:val="00C32FB0"/>
    <w:rsid w:val="00C339D1"/>
    <w:rsid w:val="00C34E9B"/>
    <w:rsid w:val="00C350F2"/>
    <w:rsid w:val="00C358B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CCD"/>
    <w:rsid w:val="00C54E59"/>
    <w:rsid w:val="00C55742"/>
    <w:rsid w:val="00C55804"/>
    <w:rsid w:val="00C565A4"/>
    <w:rsid w:val="00C5765A"/>
    <w:rsid w:val="00C60A2D"/>
    <w:rsid w:val="00C60F27"/>
    <w:rsid w:val="00C61A8B"/>
    <w:rsid w:val="00C63135"/>
    <w:rsid w:val="00C63ACE"/>
    <w:rsid w:val="00C66D43"/>
    <w:rsid w:val="00C70436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6895"/>
    <w:rsid w:val="00C80A75"/>
    <w:rsid w:val="00C80FDF"/>
    <w:rsid w:val="00C8251E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0AB6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4F9"/>
    <w:rsid w:val="00CB351C"/>
    <w:rsid w:val="00CB419D"/>
    <w:rsid w:val="00CB4312"/>
    <w:rsid w:val="00CB469B"/>
    <w:rsid w:val="00CB4ADF"/>
    <w:rsid w:val="00CC0645"/>
    <w:rsid w:val="00CC12ED"/>
    <w:rsid w:val="00CC1D02"/>
    <w:rsid w:val="00CC1EE3"/>
    <w:rsid w:val="00CC230E"/>
    <w:rsid w:val="00CC309D"/>
    <w:rsid w:val="00CC3C61"/>
    <w:rsid w:val="00CC40E1"/>
    <w:rsid w:val="00CC413E"/>
    <w:rsid w:val="00CC49FA"/>
    <w:rsid w:val="00CC790C"/>
    <w:rsid w:val="00CD079C"/>
    <w:rsid w:val="00CD19F8"/>
    <w:rsid w:val="00CD1F51"/>
    <w:rsid w:val="00CD244D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840"/>
    <w:rsid w:val="00CE0D16"/>
    <w:rsid w:val="00CE1E0E"/>
    <w:rsid w:val="00CE2DE6"/>
    <w:rsid w:val="00CE35B4"/>
    <w:rsid w:val="00CE38DF"/>
    <w:rsid w:val="00CE3CAD"/>
    <w:rsid w:val="00CE62D9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9E8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D3C"/>
    <w:rsid w:val="00D15F21"/>
    <w:rsid w:val="00D161D5"/>
    <w:rsid w:val="00D169B9"/>
    <w:rsid w:val="00D21C62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37BC"/>
    <w:rsid w:val="00D3443A"/>
    <w:rsid w:val="00D34C25"/>
    <w:rsid w:val="00D3573B"/>
    <w:rsid w:val="00D35AF4"/>
    <w:rsid w:val="00D35AFB"/>
    <w:rsid w:val="00D3610E"/>
    <w:rsid w:val="00D3631F"/>
    <w:rsid w:val="00D36BC0"/>
    <w:rsid w:val="00D36CF7"/>
    <w:rsid w:val="00D36F6F"/>
    <w:rsid w:val="00D37069"/>
    <w:rsid w:val="00D3764A"/>
    <w:rsid w:val="00D41989"/>
    <w:rsid w:val="00D42584"/>
    <w:rsid w:val="00D426B1"/>
    <w:rsid w:val="00D42982"/>
    <w:rsid w:val="00D42EB3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93C"/>
    <w:rsid w:val="00D52DB3"/>
    <w:rsid w:val="00D53C48"/>
    <w:rsid w:val="00D540C4"/>
    <w:rsid w:val="00D54BF0"/>
    <w:rsid w:val="00D55BD4"/>
    <w:rsid w:val="00D560C4"/>
    <w:rsid w:val="00D56524"/>
    <w:rsid w:val="00D5694B"/>
    <w:rsid w:val="00D604AD"/>
    <w:rsid w:val="00D609FF"/>
    <w:rsid w:val="00D60D47"/>
    <w:rsid w:val="00D61146"/>
    <w:rsid w:val="00D611A2"/>
    <w:rsid w:val="00D612B4"/>
    <w:rsid w:val="00D616D8"/>
    <w:rsid w:val="00D6290E"/>
    <w:rsid w:val="00D62DCF"/>
    <w:rsid w:val="00D63120"/>
    <w:rsid w:val="00D6506F"/>
    <w:rsid w:val="00D651BD"/>
    <w:rsid w:val="00D65ABD"/>
    <w:rsid w:val="00D67B3F"/>
    <w:rsid w:val="00D707F5"/>
    <w:rsid w:val="00D70B84"/>
    <w:rsid w:val="00D70BCF"/>
    <w:rsid w:val="00D70C60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1F7"/>
    <w:rsid w:val="00D82E7B"/>
    <w:rsid w:val="00D832E9"/>
    <w:rsid w:val="00D85754"/>
    <w:rsid w:val="00D86080"/>
    <w:rsid w:val="00D8615B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A0142"/>
    <w:rsid w:val="00DA094C"/>
    <w:rsid w:val="00DA096F"/>
    <w:rsid w:val="00DA0DE3"/>
    <w:rsid w:val="00DA32F2"/>
    <w:rsid w:val="00DA3EDE"/>
    <w:rsid w:val="00DA5C92"/>
    <w:rsid w:val="00DA684E"/>
    <w:rsid w:val="00DA6E89"/>
    <w:rsid w:val="00DB0086"/>
    <w:rsid w:val="00DB0BD3"/>
    <w:rsid w:val="00DB1822"/>
    <w:rsid w:val="00DB37DE"/>
    <w:rsid w:val="00DB54CA"/>
    <w:rsid w:val="00DB6BCC"/>
    <w:rsid w:val="00DC0041"/>
    <w:rsid w:val="00DC06EA"/>
    <w:rsid w:val="00DC1F3A"/>
    <w:rsid w:val="00DC3332"/>
    <w:rsid w:val="00DC35AB"/>
    <w:rsid w:val="00DC37DC"/>
    <w:rsid w:val="00DC40CC"/>
    <w:rsid w:val="00DC4349"/>
    <w:rsid w:val="00DC4A0A"/>
    <w:rsid w:val="00DC5168"/>
    <w:rsid w:val="00DC56B3"/>
    <w:rsid w:val="00DC6F47"/>
    <w:rsid w:val="00DC7C34"/>
    <w:rsid w:val="00DD1A73"/>
    <w:rsid w:val="00DD1FB8"/>
    <w:rsid w:val="00DD27CB"/>
    <w:rsid w:val="00DD2A2E"/>
    <w:rsid w:val="00DD3495"/>
    <w:rsid w:val="00DD41F7"/>
    <w:rsid w:val="00DD4321"/>
    <w:rsid w:val="00DD46EF"/>
    <w:rsid w:val="00DD4762"/>
    <w:rsid w:val="00DD4C15"/>
    <w:rsid w:val="00DD786D"/>
    <w:rsid w:val="00DE01FC"/>
    <w:rsid w:val="00DE0609"/>
    <w:rsid w:val="00DE1D88"/>
    <w:rsid w:val="00DE1FAC"/>
    <w:rsid w:val="00DE27B0"/>
    <w:rsid w:val="00DE3113"/>
    <w:rsid w:val="00DE48A0"/>
    <w:rsid w:val="00DE4FBD"/>
    <w:rsid w:val="00DE6800"/>
    <w:rsid w:val="00DE6ACE"/>
    <w:rsid w:val="00DE6D6E"/>
    <w:rsid w:val="00DE75FA"/>
    <w:rsid w:val="00DE782E"/>
    <w:rsid w:val="00DF03BA"/>
    <w:rsid w:val="00DF0D07"/>
    <w:rsid w:val="00DF11B5"/>
    <w:rsid w:val="00DF2425"/>
    <w:rsid w:val="00DF2FD9"/>
    <w:rsid w:val="00DF51CE"/>
    <w:rsid w:val="00DF6195"/>
    <w:rsid w:val="00DF64AD"/>
    <w:rsid w:val="00DF72ED"/>
    <w:rsid w:val="00DF78A1"/>
    <w:rsid w:val="00DF7C5D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20127"/>
    <w:rsid w:val="00E21A5F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A"/>
    <w:rsid w:val="00E35D31"/>
    <w:rsid w:val="00E40538"/>
    <w:rsid w:val="00E406A9"/>
    <w:rsid w:val="00E40898"/>
    <w:rsid w:val="00E40B65"/>
    <w:rsid w:val="00E40CE7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ECA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1A1F"/>
    <w:rsid w:val="00E62478"/>
    <w:rsid w:val="00E62A2C"/>
    <w:rsid w:val="00E63249"/>
    <w:rsid w:val="00E63E8C"/>
    <w:rsid w:val="00E63F45"/>
    <w:rsid w:val="00E661FE"/>
    <w:rsid w:val="00E6746C"/>
    <w:rsid w:val="00E70891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57E8"/>
    <w:rsid w:val="00E85AFF"/>
    <w:rsid w:val="00E86411"/>
    <w:rsid w:val="00E8664C"/>
    <w:rsid w:val="00E87330"/>
    <w:rsid w:val="00E90164"/>
    <w:rsid w:val="00E914B2"/>
    <w:rsid w:val="00E91534"/>
    <w:rsid w:val="00E92BF9"/>
    <w:rsid w:val="00E936D9"/>
    <w:rsid w:val="00E94848"/>
    <w:rsid w:val="00E9496C"/>
    <w:rsid w:val="00E95146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849"/>
    <w:rsid w:val="00EA78A3"/>
    <w:rsid w:val="00EB0EE7"/>
    <w:rsid w:val="00EB1087"/>
    <w:rsid w:val="00EB22E0"/>
    <w:rsid w:val="00EB2B32"/>
    <w:rsid w:val="00EB327A"/>
    <w:rsid w:val="00EB5390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678"/>
    <w:rsid w:val="00ED18FD"/>
    <w:rsid w:val="00ED2306"/>
    <w:rsid w:val="00ED2817"/>
    <w:rsid w:val="00ED34F9"/>
    <w:rsid w:val="00ED3EBF"/>
    <w:rsid w:val="00ED408E"/>
    <w:rsid w:val="00ED5C71"/>
    <w:rsid w:val="00EE001D"/>
    <w:rsid w:val="00EE0406"/>
    <w:rsid w:val="00EE2444"/>
    <w:rsid w:val="00EE25B1"/>
    <w:rsid w:val="00EE2CD7"/>
    <w:rsid w:val="00EE492A"/>
    <w:rsid w:val="00EE4B8F"/>
    <w:rsid w:val="00EE68CE"/>
    <w:rsid w:val="00EE78F5"/>
    <w:rsid w:val="00EE7FF3"/>
    <w:rsid w:val="00EF094E"/>
    <w:rsid w:val="00EF0E3B"/>
    <w:rsid w:val="00EF0F14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2FD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5A5A"/>
    <w:rsid w:val="00F07243"/>
    <w:rsid w:val="00F07843"/>
    <w:rsid w:val="00F07F59"/>
    <w:rsid w:val="00F10E44"/>
    <w:rsid w:val="00F10FAC"/>
    <w:rsid w:val="00F1103F"/>
    <w:rsid w:val="00F116CA"/>
    <w:rsid w:val="00F132C0"/>
    <w:rsid w:val="00F154AD"/>
    <w:rsid w:val="00F15C60"/>
    <w:rsid w:val="00F15CCB"/>
    <w:rsid w:val="00F161D3"/>
    <w:rsid w:val="00F16294"/>
    <w:rsid w:val="00F167DE"/>
    <w:rsid w:val="00F168A9"/>
    <w:rsid w:val="00F16C6F"/>
    <w:rsid w:val="00F16F7B"/>
    <w:rsid w:val="00F16FA0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72D"/>
    <w:rsid w:val="00F27943"/>
    <w:rsid w:val="00F30635"/>
    <w:rsid w:val="00F3099F"/>
    <w:rsid w:val="00F31036"/>
    <w:rsid w:val="00F31D37"/>
    <w:rsid w:val="00F32D89"/>
    <w:rsid w:val="00F330DE"/>
    <w:rsid w:val="00F34193"/>
    <w:rsid w:val="00F34C98"/>
    <w:rsid w:val="00F35D1C"/>
    <w:rsid w:val="00F374DF"/>
    <w:rsid w:val="00F3758E"/>
    <w:rsid w:val="00F41A6B"/>
    <w:rsid w:val="00F4225A"/>
    <w:rsid w:val="00F42F11"/>
    <w:rsid w:val="00F43FD6"/>
    <w:rsid w:val="00F4416E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BC7"/>
    <w:rsid w:val="00F55CB1"/>
    <w:rsid w:val="00F5643F"/>
    <w:rsid w:val="00F575FB"/>
    <w:rsid w:val="00F57F5D"/>
    <w:rsid w:val="00F60113"/>
    <w:rsid w:val="00F61FCA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DAC"/>
    <w:rsid w:val="00F7119C"/>
    <w:rsid w:val="00F7238E"/>
    <w:rsid w:val="00F724E1"/>
    <w:rsid w:val="00F728D1"/>
    <w:rsid w:val="00F73B63"/>
    <w:rsid w:val="00F73EF0"/>
    <w:rsid w:val="00F74113"/>
    <w:rsid w:val="00F76631"/>
    <w:rsid w:val="00F7759C"/>
    <w:rsid w:val="00F77D64"/>
    <w:rsid w:val="00F80664"/>
    <w:rsid w:val="00F806CF"/>
    <w:rsid w:val="00F80750"/>
    <w:rsid w:val="00F82ADD"/>
    <w:rsid w:val="00F830C0"/>
    <w:rsid w:val="00F84333"/>
    <w:rsid w:val="00F847D8"/>
    <w:rsid w:val="00F85495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A13F6"/>
    <w:rsid w:val="00FA153E"/>
    <w:rsid w:val="00FA176F"/>
    <w:rsid w:val="00FA1D4F"/>
    <w:rsid w:val="00FA2479"/>
    <w:rsid w:val="00FA284C"/>
    <w:rsid w:val="00FA382E"/>
    <w:rsid w:val="00FA3E18"/>
    <w:rsid w:val="00FA41FB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1BAB"/>
    <w:rsid w:val="00FB3792"/>
    <w:rsid w:val="00FB45AE"/>
    <w:rsid w:val="00FB45C7"/>
    <w:rsid w:val="00FB5226"/>
    <w:rsid w:val="00FB593E"/>
    <w:rsid w:val="00FB60AA"/>
    <w:rsid w:val="00FB739B"/>
    <w:rsid w:val="00FB76B7"/>
    <w:rsid w:val="00FB783D"/>
    <w:rsid w:val="00FC05FB"/>
    <w:rsid w:val="00FC0AF7"/>
    <w:rsid w:val="00FC173A"/>
    <w:rsid w:val="00FC2039"/>
    <w:rsid w:val="00FC22D7"/>
    <w:rsid w:val="00FC257C"/>
    <w:rsid w:val="00FC2790"/>
    <w:rsid w:val="00FC2EB0"/>
    <w:rsid w:val="00FC4653"/>
    <w:rsid w:val="00FC5229"/>
    <w:rsid w:val="00FC5AB3"/>
    <w:rsid w:val="00FC7194"/>
    <w:rsid w:val="00FD0055"/>
    <w:rsid w:val="00FD19F0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D748C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F9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0333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862B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086ED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st">
    <w:name w:val="st"/>
    <w:basedOn w:val="Standaardalinea-lettertype"/>
    <w:rsid w:val="006D77D9"/>
  </w:style>
  <w:style w:type="character" w:customStyle="1" w:styleId="authordisplayname">
    <w:name w:val="author_display_name"/>
    <w:basedOn w:val="Standaardalinea-lettertype"/>
    <w:rsid w:val="00462EFD"/>
  </w:style>
  <w:style w:type="character" w:customStyle="1" w:styleId="datepublished">
    <w:name w:val="date_published"/>
    <w:basedOn w:val="Standaardalinea-lettertype"/>
    <w:rsid w:val="00462EFD"/>
  </w:style>
  <w:style w:type="character" w:customStyle="1" w:styleId="deftext">
    <w:name w:val="def_text"/>
    <w:basedOn w:val="Standaardalinea-lettertype"/>
    <w:rsid w:val="001457BA"/>
  </w:style>
  <w:style w:type="character" w:customStyle="1" w:styleId="bc">
    <w:name w:val="bc"/>
    <w:basedOn w:val="Standaardalinea-lettertype"/>
    <w:rsid w:val="001457BA"/>
  </w:style>
  <w:style w:type="character" w:customStyle="1" w:styleId="teasercontent">
    <w:name w:val="teaser_content"/>
    <w:basedOn w:val="Standaardalinea-lettertype"/>
    <w:rsid w:val="00F4416E"/>
  </w:style>
  <w:style w:type="character" w:customStyle="1" w:styleId="dictionary">
    <w:name w:val="dictionary"/>
    <w:basedOn w:val="Standaardalinea-lettertype"/>
    <w:rsid w:val="00F167DE"/>
  </w:style>
  <w:style w:type="character" w:customStyle="1" w:styleId="def">
    <w:name w:val="def"/>
    <w:basedOn w:val="Standaardalinea-lettertype"/>
    <w:rsid w:val="002E4B69"/>
  </w:style>
  <w:style w:type="character" w:customStyle="1" w:styleId="tgc">
    <w:name w:val="_tgc"/>
    <w:basedOn w:val="Standaardalinea-lettertype"/>
    <w:rsid w:val="000650FB"/>
  </w:style>
  <w:style w:type="character" w:customStyle="1" w:styleId="Kop1Teken">
    <w:name w:val="Kop 1 Teken"/>
    <w:basedOn w:val="Standaardalinea-lettertype"/>
    <w:link w:val="Kop1"/>
    <w:uiPriority w:val="9"/>
    <w:rsid w:val="0003339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annotator-ignore">
    <w:name w:val="annotator-ignore"/>
    <w:basedOn w:val="Standaardalinea-lettertype"/>
    <w:rsid w:val="00162B48"/>
  </w:style>
  <w:style w:type="character" w:customStyle="1" w:styleId="dt">
    <w:name w:val="dt"/>
    <w:basedOn w:val="Standaardalinea-lettertype"/>
    <w:rsid w:val="00162B48"/>
  </w:style>
  <w:style w:type="character" w:customStyle="1" w:styleId="vmod">
    <w:name w:val="vmod"/>
    <w:basedOn w:val="Standaardalinea-lettertype"/>
    <w:rsid w:val="00162B48"/>
  </w:style>
  <w:style w:type="character" w:customStyle="1" w:styleId="untext">
    <w:name w:val="un_text"/>
    <w:basedOn w:val="Standaardalinea-lettertype"/>
    <w:rsid w:val="00B94A1D"/>
  </w:style>
  <w:style w:type="paragraph" w:customStyle="1" w:styleId="normal">
    <w:name w:val="normal"/>
    <w:rsid w:val="00DD1A73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customStyle="1" w:styleId="newsround-story-bodytext">
    <w:name w:val="newsround-story-body__text"/>
    <w:basedOn w:val="Normaal"/>
    <w:rsid w:val="004D12F3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Kop2Teken">
    <w:name w:val="Kop 2 Teken"/>
    <w:basedOn w:val="Standaardalinea-lettertype"/>
    <w:link w:val="Kop2"/>
    <w:uiPriority w:val="9"/>
    <w:semiHidden/>
    <w:rsid w:val="00862B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character" w:styleId="Zwaar">
    <w:name w:val="Strong"/>
    <w:basedOn w:val="Standaardalinea-lettertype"/>
    <w:uiPriority w:val="22"/>
    <w:qFormat/>
    <w:rsid w:val="00862B1D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0333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862B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086ED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st">
    <w:name w:val="st"/>
    <w:basedOn w:val="Standaardalinea-lettertype"/>
    <w:rsid w:val="006D77D9"/>
  </w:style>
  <w:style w:type="character" w:customStyle="1" w:styleId="authordisplayname">
    <w:name w:val="author_display_name"/>
    <w:basedOn w:val="Standaardalinea-lettertype"/>
    <w:rsid w:val="00462EFD"/>
  </w:style>
  <w:style w:type="character" w:customStyle="1" w:styleId="datepublished">
    <w:name w:val="date_published"/>
    <w:basedOn w:val="Standaardalinea-lettertype"/>
    <w:rsid w:val="00462EFD"/>
  </w:style>
  <w:style w:type="character" w:customStyle="1" w:styleId="deftext">
    <w:name w:val="def_text"/>
    <w:basedOn w:val="Standaardalinea-lettertype"/>
    <w:rsid w:val="001457BA"/>
  </w:style>
  <w:style w:type="character" w:customStyle="1" w:styleId="bc">
    <w:name w:val="bc"/>
    <w:basedOn w:val="Standaardalinea-lettertype"/>
    <w:rsid w:val="001457BA"/>
  </w:style>
  <w:style w:type="character" w:customStyle="1" w:styleId="teasercontent">
    <w:name w:val="teaser_content"/>
    <w:basedOn w:val="Standaardalinea-lettertype"/>
    <w:rsid w:val="00F4416E"/>
  </w:style>
  <w:style w:type="character" w:customStyle="1" w:styleId="dictionary">
    <w:name w:val="dictionary"/>
    <w:basedOn w:val="Standaardalinea-lettertype"/>
    <w:rsid w:val="00F167DE"/>
  </w:style>
  <w:style w:type="character" w:customStyle="1" w:styleId="def">
    <w:name w:val="def"/>
    <w:basedOn w:val="Standaardalinea-lettertype"/>
    <w:rsid w:val="002E4B69"/>
  </w:style>
  <w:style w:type="character" w:customStyle="1" w:styleId="tgc">
    <w:name w:val="_tgc"/>
    <w:basedOn w:val="Standaardalinea-lettertype"/>
    <w:rsid w:val="000650FB"/>
  </w:style>
  <w:style w:type="character" w:customStyle="1" w:styleId="Kop1Teken">
    <w:name w:val="Kop 1 Teken"/>
    <w:basedOn w:val="Standaardalinea-lettertype"/>
    <w:link w:val="Kop1"/>
    <w:uiPriority w:val="9"/>
    <w:rsid w:val="0003339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annotator-ignore">
    <w:name w:val="annotator-ignore"/>
    <w:basedOn w:val="Standaardalinea-lettertype"/>
    <w:rsid w:val="00162B48"/>
  </w:style>
  <w:style w:type="character" w:customStyle="1" w:styleId="dt">
    <w:name w:val="dt"/>
    <w:basedOn w:val="Standaardalinea-lettertype"/>
    <w:rsid w:val="00162B48"/>
  </w:style>
  <w:style w:type="character" w:customStyle="1" w:styleId="vmod">
    <w:name w:val="vmod"/>
    <w:basedOn w:val="Standaardalinea-lettertype"/>
    <w:rsid w:val="00162B48"/>
  </w:style>
  <w:style w:type="character" w:customStyle="1" w:styleId="untext">
    <w:name w:val="un_text"/>
    <w:basedOn w:val="Standaardalinea-lettertype"/>
    <w:rsid w:val="00B94A1D"/>
  </w:style>
  <w:style w:type="paragraph" w:customStyle="1" w:styleId="normal">
    <w:name w:val="normal"/>
    <w:rsid w:val="00DD1A73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customStyle="1" w:styleId="newsround-story-bodytext">
    <w:name w:val="newsround-story-body__text"/>
    <w:basedOn w:val="Normaal"/>
    <w:rsid w:val="004D12F3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Kop2Teken">
    <w:name w:val="Kop 2 Teken"/>
    <w:basedOn w:val="Standaardalinea-lettertype"/>
    <w:link w:val="Kop2"/>
    <w:uiPriority w:val="9"/>
    <w:semiHidden/>
    <w:rsid w:val="00862B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character" w:styleId="Zwaar">
    <w:name w:val="Strong"/>
    <w:basedOn w:val="Standaardalinea-lettertype"/>
    <w:uiPriority w:val="22"/>
    <w:qFormat/>
    <w:rsid w:val="00862B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7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0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9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1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7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4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74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2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4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theguardian.com/world/2020/jan/17/future-orange-dutch-bands-sing-dutch-language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30B85-95BD-8B4B-A5DC-37C1A15F2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1214</TotalTime>
  <Pages>2</Pages>
  <Words>636</Words>
  <Characters>2856</Characters>
  <Application>Microsoft Macintosh Word</Application>
  <DocSecurity>0</DocSecurity>
  <Lines>84</Lines>
  <Paragraphs>83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Malmberg Uitgeverij B.V.</Company>
  <LinksUpToDate>false</LinksUpToDate>
  <CharactersWithSpaces>3409</CharactersWithSpaces>
  <SharedDoc>false</SharedDoc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cp:lastModifiedBy>Lucie Schaap</cp:lastModifiedBy>
  <cp:revision>203</cp:revision>
  <cp:lastPrinted>2013-09-27T09:37:00Z</cp:lastPrinted>
  <dcterms:created xsi:type="dcterms:W3CDTF">2016-10-06T15:58:00Z</dcterms:created>
  <dcterms:modified xsi:type="dcterms:W3CDTF">2020-01-17T14:03:00Z</dcterms:modified>
</cp:coreProperties>
</file>